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889A29" w14:textId="795166FB" w:rsidR="0009453B" w:rsidRDefault="0009453B" w:rsidP="00FB785F">
      <w:pPr>
        <w:jc w:val="center"/>
        <w:rPr>
          <w:rFonts w:ascii="Arial" w:hAnsi="Arial" w:cs="Arial"/>
          <w:b/>
          <w:bCs/>
          <w:color w:val="000000"/>
          <w:sz w:val="23"/>
          <w:szCs w:val="23"/>
        </w:rPr>
      </w:pPr>
      <w:r>
        <w:rPr>
          <w:rFonts w:ascii="Arial" w:hAnsi="Arial" w:cs="Arial"/>
          <w:b/>
          <w:bCs/>
          <w:color w:val="000000"/>
          <w:sz w:val="23"/>
          <w:szCs w:val="23"/>
        </w:rPr>
        <w:t>Qualitative Protocols and Process</w:t>
      </w:r>
    </w:p>
    <w:p w14:paraId="1A8EF4C8" w14:textId="42BFE2E4" w:rsidR="0009453B" w:rsidRDefault="0009453B" w:rsidP="00FB785F">
      <w:pPr>
        <w:jc w:val="center"/>
        <w:rPr>
          <w:rFonts w:ascii="Arial" w:hAnsi="Arial" w:cs="Arial"/>
          <w:b/>
          <w:bCs/>
          <w:color w:val="000000"/>
          <w:sz w:val="23"/>
          <w:szCs w:val="23"/>
        </w:rPr>
      </w:pPr>
      <w:r>
        <w:rPr>
          <w:rFonts w:ascii="Arial" w:hAnsi="Arial" w:cs="Arial"/>
          <w:b/>
          <w:bCs/>
          <w:color w:val="000000"/>
          <w:sz w:val="23"/>
          <w:szCs w:val="23"/>
        </w:rPr>
        <w:t>The Confirmation Project</w:t>
      </w:r>
    </w:p>
    <w:p w14:paraId="7C1B6A09" w14:textId="77777777" w:rsidR="0009453B" w:rsidRDefault="0009453B" w:rsidP="00FB785F">
      <w:pPr>
        <w:jc w:val="center"/>
        <w:rPr>
          <w:rFonts w:ascii="Arial" w:hAnsi="Arial" w:cs="Arial"/>
          <w:b/>
          <w:bCs/>
          <w:color w:val="000000"/>
          <w:sz w:val="23"/>
          <w:szCs w:val="23"/>
        </w:rPr>
      </w:pPr>
    </w:p>
    <w:p w14:paraId="2507E6CC" w14:textId="4D08F3D3" w:rsidR="0009453B" w:rsidRDefault="0009453B" w:rsidP="0009453B">
      <w:pPr>
        <w:rPr>
          <w:rFonts w:ascii="Arial" w:hAnsi="Arial" w:cs="Arial"/>
          <w:bCs/>
          <w:color w:val="000000"/>
          <w:sz w:val="23"/>
          <w:szCs w:val="23"/>
        </w:rPr>
      </w:pPr>
      <w:r>
        <w:rPr>
          <w:rFonts w:ascii="Arial" w:hAnsi="Arial" w:cs="Arial"/>
          <w:bCs/>
          <w:color w:val="000000"/>
          <w:sz w:val="23"/>
          <w:szCs w:val="23"/>
        </w:rPr>
        <w:t xml:space="preserve">This document lays out several aspects of the qualitative research process of The Confirmation Project and serves as a guide for all of the site visits, be they congregations or camps. It is divided into three sections: </w:t>
      </w:r>
    </w:p>
    <w:p w14:paraId="3B2DE4D2" w14:textId="2320E508" w:rsidR="0009453B" w:rsidRPr="0009453B" w:rsidRDefault="0009453B" w:rsidP="0009453B">
      <w:pPr>
        <w:pStyle w:val="ListParagraph"/>
        <w:numPr>
          <w:ilvl w:val="0"/>
          <w:numId w:val="3"/>
        </w:numPr>
        <w:rPr>
          <w:rFonts w:ascii="Arial" w:hAnsi="Arial" w:cs="Arial"/>
          <w:bCs/>
          <w:color w:val="000000"/>
          <w:sz w:val="23"/>
          <w:szCs w:val="23"/>
        </w:rPr>
      </w:pPr>
      <w:r w:rsidRPr="0009453B">
        <w:rPr>
          <w:rFonts w:ascii="Arial" w:hAnsi="Arial" w:cs="Arial"/>
          <w:bCs/>
          <w:color w:val="000000"/>
          <w:sz w:val="23"/>
          <w:szCs w:val="23"/>
        </w:rPr>
        <w:t>dimensions of data to be gathered</w:t>
      </w:r>
    </w:p>
    <w:p w14:paraId="00328E81" w14:textId="35969E30" w:rsidR="0009453B" w:rsidRDefault="0009453B" w:rsidP="0009453B">
      <w:pPr>
        <w:pStyle w:val="ListParagraph"/>
        <w:numPr>
          <w:ilvl w:val="0"/>
          <w:numId w:val="3"/>
        </w:numPr>
        <w:rPr>
          <w:rFonts w:ascii="Arial" w:hAnsi="Arial" w:cs="Arial"/>
          <w:bCs/>
          <w:color w:val="000000"/>
          <w:sz w:val="23"/>
          <w:szCs w:val="23"/>
        </w:rPr>
      </w:pPr>
      <w:r>
        <w:rPr>
          <w:rFonts w:ascii="Arial" w:hAnsi="Arial" w:cs="Arial"/>
          <w:bCs/>
          <w:color w:val="000000"/>
          <w:sz w:val="23"/>
          <w:szCs w:val="23"/>
        </w:rPr>
        <w:t>nuts and bolts for site visits</w:t>
      </w:r>
    </w:p>
    <w:p w14:paraId="1618197D" w14:textId="7DB79F1A" w:rsidR="0009453B" w:rsidRDefault="0009453B" w:rsidP="0009453B">
      <w:pPr>
        <w:pStyle w:val="ListParagraph"/>
        <w:numPr>
          <w:ilvl w:val="0"/>
          <w:numId w:val="3"/>
        </w:numPr>
        <w:rPr>
          <w:rFonts w:ascii="Arial" w:hAnsi="Arial" w:cs="Arial"/>
          <w:bCs/>
          <w:color w:val="000000"/>
          <w:sz w:val="23"/>
          <w:szCs w:val="23"/>
        </w:rPr>
      </w:pPr>
      <w:r>
        <w:rPr>
          <w:rFonts w:ascii="Arial" w:hAnsi="Arial" w:cs="Arial"/>
          <w:bCs/>
          <w:color w:val="000000"/>
          <w:sz w:val="23"/>
          <w:szCs w:val="23"/>
        </w:rPr>
        <w:t xml:space="preserve">outline for </w:t>
      </w:r>
      <w:r w:rsidR="006D4D4D">
        <w:rPr>
          <w:rFonts w:ascii="Arial" w:hAnsi="Arial" w:cs="Arial"/>
          <w:bCs/>
          <w:color w:val="000000"/>
          <w:sz w:val="23"/>
          <w:szCs w:val="23"/>
        </w:rPr>
        <w:t xml:space="preserve">narrative </w:t>
      </w:r>
      <w:r>
        <w:rPr>
          <w:rFonts w:ascii="Arial" w:hAnsi="Arial" w:cs="Arial"/>
          <w:bCs/>
          <w:color w:val="000000"/>
          <w:sz w:val="23"/>
          <w:szCs w:val="23"/>
        </w:rPr>
        <w:t>write-up of site visits</w:t>
      </w:r>
    </w:p>
    <w:p w14:paraId="7D6C96FB" w14:textId="0BA29D9A" w:rsidR="0009453B" w:rsidRPr="0009453B" w:rsidRDefault="0009453B" w:rsidP="0009453B">
      <w:pPr>
        <w:rPr>
          <w:rFonts w:ascii="Arial" w:hAnsi="Arial" w:cs="Arial"/>
          <w:bCs/>
          <w:color w:val="000000"/>
          <w:sz w:val="23"/>
          <w:szCs w:val="23"/>
        </w:rPr>
      </w:pPr>
      <w:r>
        <w:rPr>
          <w:rFonts w:ascii="Arial" w:hAnsi="Arial" w:cs="Arial"/>
          <w:bCs/>
          <w:color w:val="000000"/>
          <w:sz w:val="23"/>
          <w:szCs w:val="23"/>
        </w:rPr>
        <w:t>If you have any questions, please contact Katie Douglass or Terri Elton.</w:t>
      </w:r>
    </w:p>
    <w:p w14:paraId="567015F9" w14:textId="77777777" w:rsidR="0009453B" w:rsidRDefault="0009453B" w:rsidP="00FB785F">
      <w:pPr>
        <w:jc w:val="center"/>
        <w:rPr>
          <w:rFonts w:ascii="Arial" w:hAnsi="Arial" w:cs="Arial"/>
          <w:b/>
          <w:bCs/>
          <w:color w:val="000000"/>
          <w:sz w:val="23"/>
          <w:szCs w:val="23"/>
        </w:rPr>
      </w:pPr>
    </w:p>
    <w:p w14:paraId="7E61A536" w14:textId="16174754" w:rsidR="00FB785F" w:rsidRPr="00FB785F" w:rsidRDefault="0009453B" w:rsidP="0009453B">
      <w:pPr>
        <w:jc w:val="center"/>
        <w:rPr>
          <w:rFonts w:ascii="Times" w:hAnsi="Times" w:cs="Times New Roman"/>
          <w:sz w:val="20"/>
          <w:szCs w:val="20"/>
        </w:rPr>
      </w:pPr>
      <w:r>
        <w:rPr>
          <w:rFonts w:ascii="Arial" w:hAnsi="Arial" w:cs="Arial"/>
          <w:b/>
          <w:bCs/>
          <w:color w:val="000000"/>
          <w:sz w:val="23"/>
          <w:szCs w:val="23"/>
        </w:rPr>
        <w:t>Section 1. Dimensions of Data to be G</w:t>
      </w:r>
      <w:r w:rsidR="00FB785F" w:rsidRPr="00FB785F">
        <w:rPr>
          <w:rFonts w:ascii="Arial" w:hAnsi="Arial" w:cs="Arial"/>
          <w:b/>
          <w:bCs/>
          <w:color w:val="000000"/>
          <w:sz w:val="23"/>
          <w:szCs w:val="23"/>
        </w:rPr>
        <w:t>athered on Qualitative Site Visits</w:t>
      </w:r>
    </w:p>
    <w:p w14:paraId="030BF39E" w14:textId="77777777" w:rsidR="00FB785F" w:rsidRPr="00FB785F" w:rsidRDefault="00FB785F" w:rsidP="00FB785F">
      <w:pPr>
        <w:rPr>
          <w:rFonts w:ascii="Times" w:eastAsia="Times New Roman" w:hAnsi="Times" w:cs="Times New Roman"/>
          <w:sz w:val="20"/>
          <w:szCs w:val="20"/>
        </w:rPr>
      </w:pPr>
    </w:p>
    <w:p w14:paraId="1CE142BA" w14:textId="54ED068F" w:rsidR="008318B2" w:rsidRDefault="00FB785F" w:rsidP="00FB785F">
      <w:pPr>
        <w:rPr>
          <w:rFonts w:ascii="Arial" w:hAnsi="Arial" w:cs="Arial"/>
          <w:color w:val="000000"/>
          <w:sz w:val="23"/>
          <w:szCs w:val="23"/>
        </w:rPr>
      </w:pPr>
      <w:r w:rsidRPr="00FB785F">
        <w:rPr>
          <w:rFonts w:ascii="Arial" w:hAnsi="Arial" w:cs="Arial"/>
          <w:color w:val="000000"/>
          <w:sz w:val="23"/>
          <w:szCs w:val="23"/>
        </w:rPr>
        <w:t xml:space="preserve">In an effort to create robust and comparable data sets, </w:t>
      </w:r>
      <w:r w:rsidRPr="00FB785F">
        <w:rPr>
          <w:rFonts w:ascii="Arial" w:hAnsi="Arial" w:cs="Arial"/>
          <w:b/>
          <w:bCs/>
          <w:color w:val="000000"/>
          <w:sz w:val="23"/>
          <w:szCs w:val="23"/>
        </w:rPr>
        <w:t>eight dimensions of data are to be gathered by each research team</w:t>
      </w:r>
      <w:r w:rsidRPr="00FB785F">
        <w:rPr>
          <w:rFonts w:ascii="Arial" w:hAnsi="Arial" w:cs="Arial"/>
          <w:color w:val="000000"/>
          <w:sz w:val="23"/>
          <w:szCs w:val="23"/>
        </w:rPr>
        <w:t xml:space="preserve"> for each site visited. Each of the eight dimensions has a </w:t>
      </w:r>
      <w:r w:rsidRPr="0009453B">
        <w:rPr>
          <w:rFonts w:ascii="Arial" w:hAnsi="Arial" w:cs="Arial"/>
          <w:i/>
          <w:color w:val="000000"/>
          <w:sz w:val="23"/>
          <w:szCs w:val="23"/>
        </w:rPr>
        <w:t>primary focus</w:t>
      </w:r>
      <w:r w:rsidRPr="00FB785F">
        <w:rPr>
          <w:rFonts w:ascii="Arial" w:hAnsi="Arial" w:cs="Arial"/>
          <w:color w:val="000000"/>
          <w:sz w:val="23"/>
          <w:szCs w:val="23"/>
        </w:rPr>
        <w:t xml:space="preserve"> </w:t>
      </w:r>
      <w:r w:rsidR="008318B2">
        <w:rPr>
          <w:rFonts w:ascii="Arial" w:hAnsi="Arial" w:cs="Arial"/>
          <w:color w:val="000000"/>
          <w:sz w:val="23"/>
          <w:szCs w:val="23"/>
        </w:rPr>
        <w:t xml:space="preserve">(in bold italics), and </w:t>
      </w:r>
      <w:r w:rsidRPr="00FB785F">
        <w:rPr>
          <w:rFonts w:ascii="Arial" w:hAnsi="Arial" w:cs="Arial"/>
          <w:color w:val="000000"/>
          <w:sz w:val="23"/>
          <w:szCs w:val="23"/>
        </w:rPr>
        <w:t>these foci are to drive the data collecti</w:t>
      </w:r>
      <w:r w:rsidR="008318B2">
        <w:rPr>
          <w:rFonts w:ascii="Arial" w:hAnsi="Arial" w:cs="Arial"/>
          <w:color w:val="000000"/>
          <w:sz w:val="23"/>
          <w:szCs w:val="23"/>
        </w:rPr>
        <w:t xml:space="preserve">ng for each site. The questions and activities that follow serve both as a guide for you as the researcher to think about this dimension and include potential interview questions. </w:t>
      </w:r>
      <w:r w:rsidR="008318B2" w:rsidRPr="00FB785F">
        <w:rPr>
          <w:rFonts w:ascii="Arial" w:hAnsi="Arial" w:cs="Arial"/>
          <w:color w:val="000000"/>
          <w:sz w:val="23"/>
          <w:szCs w:val="23"/>
        </w:rPr>
        <w:t xml:space="preserve">Use these questions and activities as they are helpful in attending to the primary focus of each dimension. </w:t>
      </w:r>
    </w:p>
    <w:p w14:paraId="3A511335" w14:textId="77777777" w:rsidR="008318B2" w:rsidRDefault="008318B2" w:rsidP="00FB785F">
      <w:pPr>
        <w:rPr>
          <w:rFonts w:ascii="Arial" w:hAnsi="Arial" w:cs="Arial"/>
          <w:color w:val="000000"/>
          <w:sz w:val="23"/>
          <w:szCs w:val="23"/>
        </w:rPr>
      </w:pPr>
    </w:p>
    <w:p w14:paraId="7C8DB68F" w14:textId="3834894D" w:rsidR="00FB785F" w:rsidRPr="008318B2" w:rsidRDefault="00FB785F" w:rsidP="00FB785F">
      <w:pPr>
        <w:rPr>
          <w:rFonts w:ascii="Times" w:hAnsi="Times" w:cs="Times New Roman"/>
          <w:i/>
          <w:sz w:val="20"/>
          <w:szCs w:val="20"/>
        </w:rPr>
      </w:pPr>
      <w:r w:rsidRPr="00FB785F">
        <w:rPr>
          <w:rFonts w:ascii="Arial" w:hAnsi="Arial" w:cs="Arial"/>
          <w:color w:val="000000"/>
          <w:sz w:val="23"/>
          <w:szCs w:val="23"/>
        </w:rPr>
        <w:t>Research teams have the freedom to gather d</w:t>
      </w:r>
      <w:r w:rsidR="00AB156E">
        <w:rPr>
          <w:rFonts w:ascii="Arial" w:hAnsi="Arial" w:cs="Arial"/>
          <w:color w:val="000000"/>
          <w:sz w:val="23"/>
          <w:szCs w:val="23"/>
        </w:rPr>
        <w:t xml:space="preserve">ata using various methods, </w:t>
      </w:r>
      <w:r w:rsidRPr="00FB785F">
        <w:rPr>
          <w:rFonts w:ascii="Arial" w:hAnsi="Arial" w:cs="Arial"/>
          <w:color w:val="000000"/>
          <w:sz w:val="23"/>
          <w:szCs w:val="23"/>
        </w:rPr>
        <w:t>draw</w:t>
      </w:r>
      <w:r w:rsidR="00AB156E">
        <w:rPr>
          <w:rFonts w:ascii="Arial" w:hAnsi="Arial" w:cs="Arial"/>
          <w:color w:val="000000"/>
          <w:sz w:val="23"/>
          <w:szCs w:val="23"/>
        </w:rPr>
        <w:t>ing</w:t>
      </w:r>
      <w:r w:rsidRPr="00FB785F">
        <w:rPr>
          <w:rFonts w:ascii="Arial" w:hAnsi="Arial" w:cs="Arial"/>
          <w:color w:val="000000"/>
          <w:sz w:val="23"/>
          <w:szCs w:val="23"/>
        </w:rPr>
        <w:t xml:space="preserve"> on their own strengths and experiences. For example, one research team may use scheduled focus groups, while another </w:t>
      </w:r>
      <w:r w:rsidR="008318B2">
        <w:rPr>
          <w:rFonts w:ascii="Arial" w:hAnsi="Arial" w:cs="Arial"/>
          <w:color w:val="000000"/>
          <w:sz w:val="23"/>
          <w:szCs w:val="23"/>
        </w:rPr>
        <w:t xml:space="preserve">use </w:t>
      </w:r>
      <w:r w:rsidRPr="00FB785F">
        <w:rPr>
          <w:rFonts w:ascii="Arial" w:hAnsi="Arial" w:cs="Arial"/>
          <w:color w:val="000000"/>
          <w:sz w:val="23"/>
          <w:szCs w:val="23"/>
        </w:rPr>
        <w:t xml:space="preserve">more informal interviews. </w:t>
      </w:r>
      <w:r w:rsidRPr="008318B2">
        <w:rPr>
          <w:rFonts w:ascii="Arial" w:hAnsi="Arial" w:cs="Arial"/>
          <w:i/>
          <w:color w:val="000000"/>
          <w:sz w:val="23"/>
          <w:szCs w:val="23"/>
        </w:rPr>
        <w:t>The data gathered, not the method</w:t>
      </w:r>
      <w:r w:rsidR="00AB156E" w:rsidRPr="008318B2">
        <w:rPr>
          <w:rFonts w:ascii="Arial" w:hAnsi="Arial" w:cs="Arial"/>
          <w:i/>
          <w:color w:val="000000"/>
          <w:sz w:val="23"/>
          <w:szCs w:val="23"/>
        </w:rPr>
        <w:t>ology</w:t>
      </w:r>
      <w:r w:rsidRPr="008318B2">
        <w:rPr>
          <w:rFonts w:ascii="Arial" w:hAnsi="Arial" w:cs="Arial"/>
          <w:i/>
          <w:color w:val="000000"/>
          <w:sz w:val="23"/>
          <w:szCs w:val="23"/>
        </w:rPr>
        <w:t xml:space="preserve">, </w:t>
      </w:r>
      <w:r w:rsidR="00AB156E" w:rsidRPr="008318B2">
        <w:rPr>
          <w:rFonts w:ascii="Arial" w:hAnsi="Arial" w:cs="Arial"/>
          <w:i/>
          <w:color w:val="000000"/>
          <w:sz w:val="23"/>
          <w:szCs w:val="23"/>
        </w:rPr>
        <w:t>is</w:t>
      </w:r>
      <w:r w:rsidRPr="008318B2">
        <w:rPr>
          <w:rFonts w:ascii="Arial" w:hAnsi="Arial" w:cs="Arial"/>
          <w:i/>
          <w:color w:val="000000"/>
          <w:sz w:val="23"/>
          <w:szCs w:val="23"/>
        </w:rPr>
        <w:t xml:space="preserve"> the focus</w:t>
      </w:r>
      <w:r w:rsidR="00AB156E" w:rsidRPr="008318B2">
        <w:rPr>
          <w:rFonts w:ascii="Arial" w:hAnsi="Arial" w:cs="Arial"/>
          <w:i/>
          <w:color w:val="000000"/>
          <w:sz w:val="23"/>
          <w:szCs w:val="23"/>
        </w:rPr>
        <w:t xml:space="preserve"> of the site visits</w:t>
      </w:r>
      <w:r w:rsidRPr="008318B2">
        <w:rPr>
          <w:rFonts w:ascii="Arial" w:hAnsi="Arial" w:cs="Arial"/>
          <w:i/>
          <w:color w:val="000000"/>
          <w:sz w:val="23"/>
          <w:szCs w:val="23"/>
        </w:rPr>
        <w:t xml:space="preserve">. </w:t>
      </w:r>
    </w:p>
    <w:p w14:paraId="285A44B6" w14:textId="77777777" w:rsidR="00AB156E" w:rsidRPr="00AB156E" w:rsidRDefault="00AB156E" w:rsidP="00FB785F">
      <w:pPr>
        <w:rPr>
          <w:rFonts w:ascii="Arial" w:hAnsi="Arial" w:cs="Arial"/>
          <w:color w:val="000000"/>
          <w:sz w:val="23"/>
          <w:szCs w:val="23"/>
        </w:rPr>
      </w:pPr>
    </w:p>
    <w:p w14:paraId="2421914A" w14:textId="53C49A9A" w:rsidR="008318B2" w:rsidRDefault="00FB785F" w:rsidP="00FB785F">
      <w:pPr>
        <w:rPr>
          <w:rFonts w:ascii="Arial" w:hAnsi="Arial" w:cs="Arial"/>
          <w:color w:val="000000"/>
          <w:sz w:val="23"/>
          <w:szCs w:val="23"/>
        </w:rPr>
      </w:pPr>
      <w:r w:rsidRPr="00AB156E">
        <w:rPr>
          <w:rFonts w:ascii="Arial" w:hAnsi="Arial" w:cs="Arial"/>
          <w:i/>
          <w:color w:val="000000"/>
          <w:sz w:val="23"/>
          <w:szCs w:val="23"/>
        </w:rPr>
        <w:t xml:space="preserve">Data </w:t>
      </w:r>
      <w:r w:rsidR="00AB156E" w:rsidRPr="00AB156E">
        <w:rPr>
          <w:rFonts w:ascii="Arial" w:hAnsi="Arial" w:cs="Arial"/>
          <w:i/>
          <w:color w:val="000000"/>
          <w:sz w:val="23"/>
          <w:szCs w:val="23"/>
        </w:rPr>
        <w:t xml:space="preserve">sets </w:t>
      </w:r>
      <w:r w:rsidRPr="00AB156E">
        <w:rPr>
          <w:rFonts w:ascii="Arial" w:hAnsi="Arial" w:cs="Arial"/>
          <w:i/>
          <w:color w:val="000000"/>
          <w:sz w:val="23"/>
          <w:szCs w:val="23"/>
        </w:rPr>
        <w:t>for each site visit should include the following:</w:t>
      </w:r>
      <w:r w:rsidRPr="00FB785F">
        <w:rPr>
          <w:rFonts w:ascii="Arial" w:hAnsi="Arial" w:cs="Arial"/>
          <w:color w:val="000000"/>
          <w:sz w:val="23"/>
          <w:szCs w:val="23"/>
        </w:rPr>
        <w:t xml:space="preserve"> written data around each of the eight dimensions, digital recordings of any interviews or focus groups, digital photos, completed consent forms, a written report of the pre-visit phone interview, and any pre-visit data gathered. </w:t>
      </w:r>
      <w:r w:rsidR="008318B2">
        <w:rPr>
          <w:rFonts w:ascii="Arial" w:hAnsi="Arial" w:cs="Arial"/>
          <w:color w:val="000000"/>
          <w:sz w:val="23"/>
          <w:szCs w:val="23"/>
        </w:rPr>
        <w:t>Please crea</w:t>
      </w:r>
      <w:r w:rsidR="00F178C9">
        <w:rPr>
          <w:rFonts w:ascii="Arial" w:hAnsi="Arial" w:cs="Arial"/>
          <w:color w:val="000000"/>
          <w:sz w:val="23"/>
          <w:szCs w:val="23"/>
        </w:rPr>
        <w:t xml:space="preserve">te a folder for each site visit </w:t>
      </w:r>
      <w:r w:rsidR="008318B2">
        <w:rPr>
          <w:rFonts w:ascii="Arial" w:hAnsi="Arial" w:cs="Arial"/>
          <w:color w:val="000000"/>
          <w:sz w:val="23"/>
          <w:szCs w:val="23"/>
        </w:rPr>
        <w:t xml:space="preserve">in Evernote and upload the data </w:t>
      </w:r>
      <w:r w:rsidR="00F178C9">
        <w:rPr>
          <w:rFonts w:ascii="Arial" w:hAnsi="Arial" w:cs="Arial"/>
          <w:color w:val="000000"/>
          <w:sz w:val="23"/>
          <w:szCs w:val="23"/>
        </w:rPr>
        <w:t>to that folder</w:t>
      </w:r>
      <w:r w:rsidR="008318B2">
        <w:rPr>
          <w:rFonts w:ascii="Arial" w:hAnsi="Arial" w:cs="Arial"/>
          <w:color w:val="000000"/>
          <w:sz w:val="23"/>
          <w:szCs w:val="23"/>
        </w:rPr>
        <w:t xml:space="preserve"> so the whole research team can have access to it.</w:t>
      </w:r>
      <w:r w:rsidR="00F178C9">
        <w:rPr>
          <w:rFonts w:ascii="Arial" w:hAnsi="Arial" w:cs="Arial"/>
          <w:color w:val="000000"/>
          <w:sz w:val="23"/>
          <w:szCs w:val="23"/>
        </w:rPr>
        <w:t xml:space="preserve"> Please have all the data in the folder within 2 weeks of the visit. </w:t>
      </w:r>
    </w:p>
    <w:p w14:paraId="7A61C738" w14:textId="77777777" w:rsidR="00FB785F" w:rsidRPr="00FB785F" w:rsidRDefault="00FB785F" w:rsidP="00FB785F">
      <w:pPr>
        <w:rPr>
          <w:rFonts w:ascii="Times" w:eastAsia="Times New Roman" w:hAnsi="Times" w:cs="Times New Roman"/>
          <w:sz w:val="20"/>
          <w:szCs w:val="20"/>
        </w:rPr>
      </w:pPr>
    </w:p>
    <w:p w14:paraId="49613C32" w14:textId="324F3862" w:rsidR="00972A20" w:rsidRDefault="00972A20" w:rsidP="00972A20">
      <w:pPr>
        <w:jc w:val="center"/>
        <w:rPr>
          <w:rFonts w:ascii="Arial" w:hAnsi="Arial" w:cs="Arial"/>
          <w:b/>
          <w:bCs/>
          <w:color w:val="000000"/>
          <w:sz w:val="23"/>
          <w:szCs w:val="23"/>
        </w:rPr>
      </w:pPr>
      <w:r>
        <w:rPr>
          <w:rFonts w:ascii="Arial" w:hAnsi="Arial" w:cs="Arial"/>
          <w:b/>
          <w:bCs/>
          <w:color w:val="000000"/>
          <w:sz w:val="23"/>
          <w:szCs w:val="23"/>
        </w:rPr>
        <w:t>Eight Dimensions of Data</w:t>
      </w:r>
    </w:p>
    <w:p w14:paraId="27FB9E69" w14:textId="45809A50" w:rsidR="00F178C9" w:rsidRDefault="00FB785F" w:rsidP="00FB785F">
      <w:pPr>
        <w:rPr>
          <w:rFonts w:ascii="Arial" w:hAnsi="Arial" w:cs="Arial"/>
          <w:bCs/>
          <w:color w:val="000000"/>
          <w:sz w:val="23"/>
          <w:szCs w:val="23"/>
        </w:rPr>
      </w:pPr>
      <w:r w:rsidRPr="00FB785F">
        <w:rPr>
          <w:rFonts w:ascii="Arial" w:hAnsi="Arial" w:cs="Arial"/>
          <w:b/>
          <w:bCs/>
          <w:color w:val="000000"/>
          <w:sz w:val="23"/>
          <w:szCs w:val="23"/>
        </w:rPr>
        <w:t xml:space="preserve">1. Contextual setting - </w:t>
      </w:r>
      <w:r w:rsidRPr="008318B2">
        <w:rPr>
          <w:rFonts w:ascii="Arial" w:hAnsi="Arial" w:cs="Arial"/>
          <w:b/>
          <w:bCs/>
          <w:i/>
          <w:color w:val="000000"/>
          <w:sz w:val="23"/>
          <w:szCs w:val="23"/>
        </w:rPr>
        <w:t>Give a thick description of the setting surrounding the ministry site.</w:t>
      </w:r>
      <w:r w:rsidR="00F178C9">
        <w:rPr>
          <w:rFonts w:ascii="Arial" w:hAnsi="Arial" w:cs="Arial"/>
          <w:b/>
          <w:bCs/>
          <w:i/>
          <w:color w:val="000000"/>
          <w:sz w:val="23"/>
          <w:szCs w:val="23"/>
        </w:rPr>
        <w:t xml:space="preserve"> </w:t>
      </w:r>
      <w:r w:rsidR="00F178C9">
        <w:rPr>
          <w:rFonts w:ascii="Arial" w:hAnsi="Arial" w:cs="Arial"/>
          <w:bCs/>
          <w:color w:val="000000"/>
          <w:sz w:val="23"/>
          <w:szCs w:val="23"/>
        </w:rPr>
        <w:t>Each ministry site has a different range. Discover the range of this ministry, for example does it draw primarily from the neighborhood or is it a regional church?, and explore (virtually and physically) the context within that parameter. Many aspects of this dimension might need to be done before the visit itself.</w:t>
      </w:r>
    </w:p>
    <w:p w14:paraId="6BD73B44" w14:textId="77777777" w:rsidR="00F178C9" w:rsidRDefault="00F178C9" w:rsidP="00FB785F">
      <w:pPr>
        <w:ind w:firstLine="720"/>
        <w:rPr>
          <w:rFonts w:ascii="Arial" w:hAnsi="Arial" w:cs="Arial"/>
          <w:color w:val="000000"/>
          <w:sz w:val="23"/>
          <w:szCs w:val="23"/>
        </w:rPr>
      </w:pPr>
    </w:p>
    <w:p w14:paraId="5AD4A932" w14:textId="77777777" w:rsidR="00FB785F" w:rsidRPr="00FB785F" w:rsidRDefault="00FB785F" w:rsidP="00FB785F">
      <w:pPr>
        <w:ind w:firstLine="720"/>
        <w:rPr>
          <w:rFonts w:ascii="Times" w:hAnsi="Times" w:cs="Times New Roman"/>
          <w:sz w:val="20"/>
          <w:szCs w:val="20"/>
        </w:rPr>
      </w:pPr>
      <w:r w:rsidRPr="00FB785F">
        <w:rPr>
          <w:rFonts w:ascii="Arial" w:hAnsi="Arial" w:cs="Arial"/>
          <w:color w:val="000000"/>
          <w:sz w:val="23"/>
          <w:szCs w:val="23"/>
        </w:rPr>
        <w:t>- What are the local community</w:t>
      </w:r>
      <w:r w:rsidRPr="00FB785F">
        <w:rPr>
          <w:rFonts w:ascii="Arial" w:hAnsi="Arial" w:cs="Arial"/>
          <w:i/>
          <w:iCs/>
          <w:color w:val="000000"/>
          <w:sz w:val="23"/>
          <w:szCs w:val="23"/>
        </w:rPr>
        <w:t xml:space="preserve"> hang-outs?</w:t>
      </w:r>
    </w:p>
    <w:p w14:paraId="2B6BB6A3" w14:textId="77777777" w:rsidR="00FB785F" w:rsidRPr="00FB785F" w:rsidRDefault="00FB785F" w:rsidP="00FB785F">
      <w:pPr>
        <w:ind w:left="720" w:firstLine="720"/>
        <w:rPr>
          <w:rFonts w:ascii="Times" w:hAnsi="Times" w:cs="Times New Roman"/>
          <w:sz w:val="20"/>
          <w:szCs w:val="20"/>
        </w:rPr>
      </w:pPr>
      <w:r w:rsidRPr="00FB785F">
        <w:rPr>
          <w:rFonts w:ascii="Arial" w:hAnsi="Arial" w:cs="Arial"/>
          <w:color w:val="000000"/>
          <w:sz w:val="23"/>
          <w:szCs w:val="23"/>
        </w:rPr>
        <w:t xml:space="preserve">a. What’s the best place to have lunch? </w:t>
      </w:r>
    </w:p>
    <w:p w14:paraId="5E4A4C07" w14:textId="77777777" w:rsidR="00FB785F" w:rsidRPr="00FB785F" w:rsidRDefault="00FB785F" w:rsidP="00FB785F">
      <w:pPr>
        <w:ind w:left="1440"/>
        <w:rPr>
          <w:rFonts w:ascii="Times" w:hAnsi="Times" w:cs="Times New Roman"/>
          <w:sz w:val="20"/>
          <w:szCs w:val="20"/>
        </w:rPr>
      </w:pPr>
      <w:r w:rsidRPr="00FB785F">
        <w:rPr>
          <w:rFonts w:ascii="Arial" w:hAnsi="Arial" w:cs="Arial"/>
          <w:color w:val="000000"/>
          <w:sz w:val="23"/>
          <w:szCs w:val="23"/>
        </w:rPr>
        <w:t>b. Visit a grocery store. What do you discover? What does it tell you about the community?</w:t>
      </w:r>
    </w:p>
    <w:p w14:paraId="635386F3" w14:textId="77777777" w:rsidR="00FB785F" w:rsidRPr="00FB785F" w:rsidRDefault="00FB785F" w:rsidP="00FB785F">
      <w:pPr>
        <w:ind w:left="720" w:firstLine="720"/>
        <w:rPr>
          <w:rFonts w:ascii="Times" w:hAnsi="Times" w:cs="Times New Roman"/>
          <w:sz w:val="20"/>
          <w:szCs w:val="20"/>
        </w:rPr>
      </w:pPr>
      <w:r w:rsidRPr="00FB785F">
        <w:rPr>
          <w:rFonts w:ascii="Arial" w:hAnsi="Arial" w:cs="Arial"/>
          <w:color w:val="000000"/>
          <w:sz w:val="23"/>
          <w:szCs w:val="23"/>
        </w:rPr>
        <w:t>c. Where do the locals gather?</w:t>
      </w:r>
    </w:p>
    <w:p w14:paraId="166D1363" w14:textId="77777777" w:rsidR="00FB785F" w:rsidRPr="00FB785F" w:rsidRDefault="00FB785F" w:rsidP="00FB785F">
      <w:pPr>
        <w:ind w:left="1440"/>
        <w:rPr>
          <w:rFonts w:ascii="Times" w:hAnsi="Times" w:cs="Times New Roman"/>
          <w:sz w:val="20"/>
          <w:szCs w:val="20"/>
        </w:rPr>
      </w:pPr>
      <w:r w:rsidRPr="00FB785F">
        <w:rPr>
          <w:rFonts w:ascii="Arial" w:hAnsi="Arial" w:cs="Arial"/>
          <w:color w:val="000000"/>
          <w:sz w:val="23"/>
          <w:szCs w:val="23"/>
        </w:rPr>
        <w:t xml:space="preserve">d. Go to a local business and strike up a conversation with the person behind the counter. </w:t>
      </w:r>
    </w:p>
    <w:p w14:paraId="718D8126" w14:textId="77777777" w:rsidR="00FB785F" w:rsidRPr="00FB785F" w:rsidRDefault="00FB785F" w:rsidP="00FB785F">
      <w:pPr>
        <w:ind w:left="1440"/>
        <w:rPr>
          <w:rFonts w:ascii="Times" w:hAnsi="Times" w:cs="Times New Roman"/>
          <w:sz w:val="20"/>
          <w:szCs w:val="20"/>
        </w:rPr>
      </w:pPr>
      <w:r w:rsidRPr="00FB785F">
        <w:rPr>
          <w:rFonts w:ascii="Arial" w:hAnsi="Arial" w:cs="Arial"/>
          <w:color w:val="000000"/>
          <w:sz w:val="23"/>
          <w:szCs w:val="23"/>
        </w:rPr>
        <w:t xml:space="preserve">e. Are there public community resources? (i.e. a library, social service agency, Habitat for Humanity chapter, etc) </w:t>
      </w:r>
    </w:p>
    <w:p w14:paraId="5CA073E2" w14:textId="77777777" w:rsidR="00FB785F" w:rsidRPr="00FB785F" w:rsidRDefault="00FB785F" w:rsidP="00FB785F">
      <w:pPr>
        <w:ind w:left="1440"/>
        <w:rPr>
          <w:rFonts w:ascii="Times" w:hAnsi="Times" w:cs="Times New Roman"/>
          <w:sz w:val="20"/>
          <w:szCs w:val="20"/>
        </w:rPr>
      </w:pPr>
      <w:r w:rsidRPr="00FB785F">
        <w:rPr>
          <w:rFonts w:ascii="Arial" w:hAnsi="Arial" w:cs="Arial"/>
          <w:color w:val="000000"/>
          <w:sz w:val="23"/>
          <w:szCs w:val="23"/>
        </w:rPr>
        <w:lastRenderedPageBreak/>
        <w:t>f. Find the schools in the area. What might they suggest about this community?</w:t>
      </w:r>
    </w:p>
    <w:p w14:paraId="128A804B" w14:textId="77777777" w:rsidR="00FB785F" w:rsidRPr="00FB785F" w:rsidRDefault="00FB785F" w:rsidP="00FB785F">
      <w:pPr>
        <w:ind w:firstLine="720"/>
        <w:rPr>
          <w:rFonts w:ascii="Times" w:hAnsi="Times" w:cs="Times New Roman"/>
          <w:sz w:val="20"/>
          <w:szCs w:val="20"/>
        </w:rPr>
      </w:pPr>
      <w:r w:rsidRPr="00FB785F">
        <w:rPr>
          <w:rFonts w:ascii="Arial" w:hAnsi="Arial" w:cs="Arial"/>
          <w:color w:val="000000"/>
          <w:sz w:val="23"/>
          <w:szCs w:val="23"/>
        </w:rPr>
        <w:t xml:space="preserve">- What do people in area </w:t>
      </w:r>
      <w:r w:rsidRPr="00FB785F">
        <w:rPr>
          <w:rFonts w:ascii="Arial" w:hAnsi="Arial" w:cs="Arial"/>
          <w:i/>
          <w:iCs/>
          <w:color w:val="000000"/>
          <w:sz w:val="23"/>
          <w:szCs w:val="23"/>
        </w:rPr>
        <w:t>do</w:t>
      </w:r>
      <w:r w:rsidRPr="00FB785F">
        <w:rPr>
          <w:rFonts w:ascii="Arial" w:hAnsi="Arial" w:cs="Arial"/>
          <w:color w:val="000000"/>
          <w:sz w:val="23"/>
          <w:szCs w:val="23"/>
        </w:rPr>
        <w:t xml:space="preserve"> (work and leisure)?</w:t>
      </w:r>
    </w:p>
    <w:p w14:paraId="666872E5" w14:textId="77777777" w:rsidR="00FB785F" w:rsidRPr="00FB785F" w:rsidRDefault="00FB785F" w:rsidP="00FB785F">
      <w:pPr>
        <w:ind w:left="720" w:firstLine="720"/>
        <w:rPr>
          <w:rFonts w:ascii="Times" w:hAnsi="Times" w:cs="Times New Roman"/>
          <w:sz w:val="20"/>
          <w:szCs w:val="20"/>
        </w:rPr>
      </w:pPr>
      <w:r w:rsidRPr="00FB785F">
        <w:rPr>
          <w:rFonts w:ascii="Arial" w:hAnsi="Arial" w:cs="Arial"/>
          <w:color w:val="000000"/>
          <w:sz w:val="23"/>
          <w:szCs w:val="23"/>
        </w:rPr>
        <w:t xml:space="preserve">a. for fun? </w:t>
      </w:r>
    </w:p>
    <w:p w14:paraId="500C9721" w14:textId="77777777" w:rsidR="00FB785F" w:rsidRPr="00FB785F" w:rsidRDefault="00FB785F" w:rsidP="00FB785F">
      <w:pPr>
        <w:ind w:left="720" w:firstLine="720"/>
        <w:rPr>
          <w:rFonts w:ascii="Times" w:hAnsi="Times" w:cs="Times New Roman"/>
          <w:sz w:val="20"/>
          <w:szCs w:val="20"/>
        </w:rPr>
      </w:pPr>
      <w:r w:rsidRPr="00FB785F">
        <w:rPr>
          <w:rFonts w:ascii="Arial" w:hAnsi="Arial" w:cs="Arial"/>
          <w:color w:val="000000"/>
          <w:sz w:val="23"/>
          <w:szCs w:val="23"/>
        </w:rPr>
        <w:t xml:space="preserve">b. for employment? </w:t>
      </w:r>
    </w:p>
    <w:p w14:paraId="0E0EA1F6" w14:textId="77777777" w:rsidR="00FB785F" w:rsidRPr="00FB785F" w:rsidRDefault="00FB785F" w:rsidP="00FB785F">
      <w:pPr>
        <w:ind w:left="720" w:firstLine="720"/>
        <w:rPr>
          <w:rFonts w:ascii="Times" w:hAnsi="Times" w:cs="Times New Roman"/>
          <w:sz w:val="20"/>
          <w:szCs w:val="20"/>
        </w:rPr>
      </w:pPr>
      <w:r w:rsidRPr="00FB785F">
        <w:rPr>
          <w:rFonts w:ascii="Arial" w:hAnsi="Arial" w:cs="Arial"/>
          <w:color w:val="000000"/>
          <w:sz w:val="23"/>
          <w:szCs w:val="23"/>
        </w:rPr>
        <w:t xml:space="preserve">c. What community celebrations are there? </w:t>
      </w:r>
    </w:p>
    <w:p w14:paraId="62680D18" w14:textId="77777777" w:rsidR="00FB785F" w:rsidRPr="00FB785F" w:rsidRDefault="00FB785F" w:rsidP="00FB785F">
      <w:pPr>
        <w:ind w:left="720" w:firstLine="720"/>
        <w:rPr>
          <w:rFonts w:ascii="Times" w:hAnsi="Times" w:cs="Times New Roman"/>
          <w:sz w:val="20"/>
          <w:szCs w:val="20"/>
        </w:rPr>
      </w:pPr>
      <w:r w:rsidRPr="00FB785F">
        <w:rPr>
          <w:rFonts w:ascii="Arial" w:hAnsi="Arial" w:cs="Arial"/>
          <w:color w:val="000000"/>
          <w:sz w:val="23"/>
          <w:szCs w:val="23"/>
        </w:rPr>
        <w:t>d. Any area sports people play or watch?</w:t>
      </w:r>
    </w:p>
    <w:p w14:paraId="4CCB2A6F" w14:textId="77777777" w:rsidR="00FB785F" w:rsidRPr="00FB785F" w:rsidRDefault="00FB785F" w:rsidP="00FB785F">
      <w:pPr>
        <w:ind w:left="720" w:firstLine="720"/>
        <w:rPr>
          <w:rFonts w:ascii="Times" w:hAnsi="Times" w:cs="Times New Roman"/>
          <w:sz w:val="20"/>
          <w:szCs w:val="20"/>
        </w:rPr>
      </w:pPr>
      <w:r w:rsidRPr="00FB785F">
        <w:rPr>
          <w:rFonts w:ascii="Arial" w:hAnsi="Arial" w:cs="Arial"/>
          <w:color w:val="000000"/>
          <w:sz w:val="23"/>
          <w:szCs w:val="23"/>
        </w:rPr>
        <w:t>e. Where do the youth/young adults hang out?</w:t>
      </w:r>
    </w:p>
    <w:p w14:paraId="2927C090" w14:textId="77777777" w:rsidR="00FB785F" w:rsidRPr="00FB785F" w:rsidRDefault="00FB785F" w:rsidP="00FB785F">
      <w:pPr>
        <w:ind w:left="720" w:firstLine="720"/>
        <w:rPr>
          <w:rFonts w:ascii="Times" w:hAnsi="Times" w:cs="Times New Roman"/>
          <w:sz w:val="20"/>
          <w:szCs w:val="20"/>
        </w:rPr>
      </w:pPr>
      <w:r w:rsidRPr="00FB785F">
        <w:rPr>
          <w:rFonts w:ascii="Arial" w:hAnsi="Arial" w:cs="Arial"/>
          <w:color w:val="000000"/>
          <w:sz w:val="23"/>
          <w:szCs w:val="23"/>
        </w:rPr>
        <w:t>f. Talk with a concierge about the community. What do you learn?</w:t>
      </w:r>
    </w:p>
    <w:p w14:paraId="75131ECA" w14:textId="77777777" w:rsidR="00FB785F" w:rsidRPr="00FB785F" w:rsidRDefault="00FB785F" w:rsidP="00FB785F">
      <w:pPr>
        <w:ind w:firstLine="720"/>
        <w:rPr>
          <w:rFonts w:ascii="Times" w:hAnsi="Times" w:cs="Times New Roman"/>
          <w:sz w:val="20"/>
          <w:szCs w:val="20"/>
        </w:rPr>
      </w:pPr>
      <w:r w:rsidRPr="00FB785F">
        <w:rPr>
          <w:rFonts w:ascii="Arial" w:hAnsi="Arial" w:cs="Arial"/>
          <w:color w:val="000000"/>
          <w:sz w:val="23"/>
          <w:szCs w:val="23"/>
        </w:rPr>
        <w:t xml:space="preserve">- What is the </w:t>
      </w:r>
      <w:r w:rsidRPr="00FB785F">
        <w:rPr>
          <w:rFonts w:ascii="Arial" w:hAnsi="Arial" w:cs="Arial"/>
          <w:i/>
          <w:iCs/>
          <w:color w:val="000000"/>
          <w:sz w:val="23"/>
          <w:szCs w:val="23"/>
        </w:rPr>
        <w:t xml:space="preserve">make-up of the people </w:t>
      </w:r>
      <w:r w:rsidRPr="00FB785F">
        <w:rPr>
          <w:rFonts w:ascii="Arial" w:hAnsi="Arial" w:cs="Arial"/>
          <w:color w:val="000000"/>
          <w:sz w:val="23"/>
          <w:szCs w:val="23"/>
        </w:rPr>
        <w:t>in this community?</w:t>
      </w:r>
    </w:p>
    <w:p w14:paraId="79911A59" w14:textId="77777777" w:rsidR="00FB785F" w:rsidRPr="00FB785F" w:rsidRDefault="00FB785F" w:rsidP="00FB785F">
      <w:pPr>
        <w:ind w:left="720" w:firstLine="720"/>
        <w:rPr>
          <w:rFonts w:ascii="Times" w:hAnsi="Times" w:cs="Times New Roman"/>
          <w:sz w:val="20"/>
          <w:szCs w:val="20"/>
        </w:rPr>
      </w:pPr>
      <w:r w:rsidRPr="00FB785F">
        <w:rPr>
          <w:rFonts w:ascii="Arial" w:hAnsi="Arial" w:cs="Arial"/>
          <w:color w:val="000000"/>
          <w:sz w:val="23"/>
          <w:szCs w:val="23"/>
        </w:rPr>
        <w:t xml:space="preserve">a. Where do most people </w:t>
      </w:r>
      <w:r w:rsidRPr="00FB785F">
        <w:rPr>
          <w:rFonts w:ascii="Arial" w:hAnsi="Arial" w:cs="Arial"/>
          <w:i/>
          <w:iCs/>
          <w:color w:val="000000"/>
          <w:sz w:val="23"/>
          <w:szCs w:val="23"/>
        </w:rPr>
        <w:t>live</w:t>
      </w:r>
      <w:r w:rsidRPr="00FB785F">
        <w:rPr>
          <w:rFonts w:ascii="Arial" w:hAnsi="Arial" w:cs="Arial"/>
          <w:color w:val="000000"/>
          <w:sz w:val="23"/>
          <w:szCs w:val="23"/>
        </w:rPr>
        <w:t xml:space="preserve">? </w:t>
      </w:r>
    </w:p>
    <w:p w14:paraId="4EACC8FC" w14:textId="77777777" w:rsidR="00FB785F" w:rsidRPr="00FB785F" w:rsidRDefault="00FB785F" w:rsidP="00FB785F">
      <w:pPr>
        <w:ind w:left="1440"/>
        <w:rPr>
          <w:rFonts w:ascii="Times" w:hAnsi="Times" w:cs="Times New Roman"/>
          <w:sz w:val="20"/>
          <w:szCs w:val="20"/>
        </w:rPr>
      </w:pPr>
      <w:r w:rsidRPr="00FB785F">
        <w:rPr>
          <w:rFonts w:ascii="Arial" w:hAnsi="Arial" w:cs="Arial"/>
          <w:color w:val="000000"/>
          <w:sz w:val="23"/>
          <w:szCs w:val="23"/>
        </w:rPr>
        <w:t>b. Drive through some local housing areas. Is there diverse forms of housing? (apts, houses, multi-unit homes, etc) Is their Senior Adult housing? Other special forms of housing?</w:t>
      </w:r>
    </w:p>
    <w:p w14:paraId="55A740BD" w14:textId="77777777" w:rsidR="00FB785F" w:rsidRPr="00FB785F" w:rsidRDefault="00FB785F" w:rsidP="00FB785F">
      <w:pPr>
        <w:ind w:left="720" w:firstLine="720"/>
        <w:rPr>
          <w:rFonts w:ascii="Times" w:hAnsi="Times" w:cs="Times New Roman"/>
          <w:sz w:val="20"/>
          <w:szCs w:val="20"/>
        </w:rPr>
      </w:pPr>
      <w:r w:rsidRPr="00FB785F">
        <w:rPr>
          <w:rFonts w:ascii="Arial" w:hAnsi="Arial" w:cs="Arial"/>
          <w:color w:val="000000"/>
          <w:sz w:val="23"/>
          <w:szCs w:val="23"/>
        </w:rPr>
        <w:t>c. Is there a primary language? Are they many?</w:t>
      </w:r>
    </w:p>
    <w:p w14:paraId="0C6B80A9" w14:textId="77777777" w:rsidR="00FB785F" w:rsidRPr="00FB785F" w:rsidRDefault="00FB785F" w:rsidP="00FB785F">
      <w:pPr>
        <w:ind w:left="1440"/>
        <w:rPr>
          <w:rFonts w:ascii="Times" w:hAnsi="Times" w:cs="Times New Roman"/>
          <w:sz w:val="20"/>
          <w:szCs w:val="20"/>
        </w:rPr>
      </w:pPr>
      <w:r w:rsidRPr="00FB785F">
        <w:rPr>
          <w:rFonts w:ascii="Arial" w:hAnsi="Arial" w:cs="Arial"/>
          <w:color w:val="000000"/>
          <w:sz w:val="23"/>
          <w:szCs w:val="23"/>
        </w:rPr>
        <w:t>d. What does your observation of language suggest about the fabric of the community?</w:t>
      </w:r>
    </w:p>
    <w:p w14:paraId="13337963" w14:textId="77777777" w:rsidR="00FB785F" w:rsidRPr="00FB785F" w:rsidRDefault="00FB785F" w:rsidP="00FB785F">
      <w:pPr>
        <w:ind w:left="1440"/>
        <w:rPr>
          <w:rFonts w:ascii="Times" w:hAnsi="Times" w:cs="Times New Roman"/>
          <w:sz w:val="20"/>
          <w:szCs w:val="20"/>
        </w:rPr>
      </w:pPr>
      <w:r w:rsidRPr="00FB785F">
        <w:rPr>
          <w:rFonts w:ascii="Arial" w:hAnsi="Arial" w:cs="Arial"/>
          <w:color w:val="000000"/>
          <w:sz w:val="23"/>
          <w:szCs w:val="23"/>
        </w:rPr>
        <w:t>e. Talk with people in different age brackets. What do you learn about the community?</w:t>
      </w:r>
    </w:p>
    <w:p w14:paraId="38C481F7" w14:textId="77777777" w:rsidR="00FB785F" w:rsidRPr="00FB785F" w:rsidRDefault="00FB785F" w:rsidP="00FB785F">
      <w:pPr>
        <w:ind w:firstLine="720"/>
        <w:rPr>
          <w:rFonts w:ascii="Times" w:hAnsi="Times" w:cs="Times New Roman"/>
          <w:sz w:val="20"/>
          <w:szCs w:val="20"/>
        </w:rPr>
      </w:pPr>
      <w:r w:rsidRPr="00FB785F">
        <w:rPr>
          <w:rFonts w:ascii="Arial" w:hAnsi="Arial" w:cs="Arial"/>
          <w:color w:val="000000"/>
          <w:sz w:val="23"/>
          <w:szCs w:val="23"/>
        </w:rPr>
        <w:t xml:space="preserve">- What is the state of </w:t>
      </w:r>
      <w:r w:rsidRPr="00FB785F">
        <w:rPr>
          <w:rFonts w:ascii="Arial" w:hAnsi="Arial" w:cs="Arial"/>
          <w:i/>
          <w:iCs/>
          <w:color w:val="000000"/>
          <w:sz w:val="23"/>
          <w:szCs w:val="23"/>
        </w:rPr>
        <w:t>religion</w:t>
      </w:r>
      <w:r w:rsidRPr="00FB785F">
        <w:rPr>
          <w:rFonts w:ascii="Arial" w:hAnsi="Arial" w:cs="Arial"/>
          <w:color w:val="000000"/>
          <w:sz w:val="23"/>
          <w:szCs w:val="23"/>
        </w:rPr>
        <w:t xml:space="preserve"> in this community?</w:t>
      </w:r>
    </w:p>
    <w:p w14:paraId="65BAA0A4" w14:textId="77777777" w:rsidR="00FB785F" w:rsidRPr="00FB785F" w:rsidRDefault="00FB785F" w:rsidP="00FB785F">
      <w:pPr>
        <w:rPr>
          <w:rFonts w:ascii="Times" w:hAnsi="Times" w:cs="Times New Roman"/>
          <w:sz w:val="20"/>
          <w:szCs w:val="20"/>
        </w:rPr>
      </w:pPr>
      <w:r w:rsidRPr="00FB785F">
        <w:rPr>
          <w:rFonts w:ascii="Arial" w:hAnsi="Arial" w:cs="Arial"/>
          <w:color w:val="000000"/>
          <w:sz w:val="23"/>
          <w:szCs w:val="23"/>
        </w:rPr>
        <w:tab/>
      </w:r>
      <w:r w:rsidRPr="00FB785F">
        <w:rPr>
          <w:rFonts w:ascii="Arial" w:hAnsi="Arial" w:cs="Arial"/>
          <w:color w:val="000000"/>
          <w:sz w:val="23"/>
          <w:szCs w:val="23"/>
        </w:rPr>
        <w:tab/>
        <w:t xml:space="preserve">a. What, if any, religious organizations are present? </w:t>
      </w:r>
    </w:p>
    <w:p w14:paraId="43B1B175" w14:textId="77777777" w:rsidR="00FB785F" w:rsidRPr="00FB785F" w:rsidRDefault="00FB785F" w:rsidP="007B0A1E">
      <w:pPr>
        <w:ind w:left="1440"/>
        <w:rPr>
          <w:rFonts w:ascii="Times" w:hAnsi="Times" w:cs="Times New Roman"/>
          <w:sz w:val="20"/>
          <w:szCs w:val="20"/>
        </w:rPr>
      </w:pPr>
      <w:r w:rsidRPr="00FB785F">
        <w:rPr>
          <w:rFonts w:ascii="Arial" w:hAnsi="Arial" w:cs="Arial"/>
          <w:color w:val="000000"/>
          <w:sz w:val="23"/>
          <w:szCs w:val="23"/>
        </w:rPr>
        <w:t>b. What other “signs” of religious involvement in the community is there?</w:t>
      </w:r>
    </w:p>
    <w:p w14:paraId="12F1B557" w14:textId="77777777" w:rsidR="00FB785F" w:rsidRPr="00FB785F" w:rsidRDefault="00FB785F" w:rsidP="00FB785F">
      <w:pPr>
        <w:rPr>
          <w:rFonts w:ascii="Times" w:hAnsi="Times" w:cs="Times New Roman"/>
          <w:sz w:val="20"/>
          <w:szCs w:val="20"/>
        </w:rPr>
      </w:pPr>
      <w:r w:rsidRPr="00FB785F">
        <w:rPr>
          <w:rFonts w:ascii="Arial" w:hAnsi="Arial" w:cs="Arial"/>
          <w:color w:val="000000"/>
          <w:sz w:val="23"/>
          <w:szCs w:val="23"/>
        </w:rPr>
        <w:tab/>
      </w:r>
      <w:r w:rsidRPr="00FB785F">
        <w:rPr>
          <w:rFonts w:ascii="Arial" w:hAnsi="Arial" w:cs="Arial"/>
          <w:color w:val="000000"/>
          <w:sz w:val="23"/>
          <w:szCs w:val="23"/>
        </w:rPr>
        <w:tab/>
        <w:t>c. When and where do people worship?</w:t>
      </w:r>
    </w:p>
    <w:p w14:paraId="5DC68A4B" w14:textId="77777777" w:rsidR="00FB785F" w:rsidRPr="00FB785F" w:rsidRDefault="00FB785F" w:rsidP="00FB785F">
      <w:pPr>
        <w:ind w:firstLine="720"/>
        <w:rPr>
          <w:rFonts w:ascii="Times" w:hAnsi="Times" w:cs="Times New Roman"/>
          <w:sz w:val="20"/>
          <w:szCs w:val="20"/>
        </w:rPr>
      </w:pPr>
      <w:r w:rsidRPr="00FB785F">
        <w:rPr>
          <w:rFonts w:ascii="Arial" w:hAnsi="Arial" w:cs="Arial"/>
          <w:color w:val="000000"/>
          <w:sz w:val="23"/>
          <w:szCs w:val="23"/>
        </w:rPr>
        <w:t>- Other areas to consider.</w:t>
      </w:r>
    </w:p>
    <w:p w14:paraId="24B44839" w14:textId="77777777" w:rsidR="00FB785F" w:rsidRPr="00FB785F" w:rsidRDefault="00FB785F" w:rsidP="00FB785F">
      <w:pPr>
        <w:ind w:left="720" w:firstLine="720"/>
        <w:rPr>
          <w:rFonts w:ascii="Times" w:hAnsi="Times" w:cs="Times New Roman"/>
          <w:sz w:val="20"/>
          <w:szCs w:val="20"/>
        </w:rPr>
      </w:pPr>
      <w:r w:rsidRPr="00FB785F">
        <w:rPr>
          <w:rFonts w:ascii="Arial" w:hAnsi="Arial" w:cs="Arial"/>
          <w:color w:val="000000"/>
          <w:sz w:val="23"/>
          <w:szCs w:val="23"/>
        </w:rPr>
        <w:t>a. Do you feel safe? why or why not?</w:t>
      </w:r>
    </w:p>
    <w:p w14:paraId="3343788B" w14:textId="77777777" w:rsidR="00FB785F" w:rsidRPr="00FB785F" w:rsidRDefault="00FB785F" w:rsidP="00FB785F">
      <w:pPr>
        <w:ind w:left="1440"/>
        <w:rPr>
          <w:rFonts w:ascii="Times" w:hAnsi="Times" w:cs="Times New Roman"/>
          <w:sz w:val="20"/>
          <w:szCs w:val="20"/>
        </w:rPr>
      </w:pPr>
      <w:r w:rsidRPr="00FB785F">
        <w:rPr>
          <w:rFonts w:ascii="Arial" w:hAnsi="Arial" w:cs="Arial"/>
          <w:color w:val="000000"/>
          <w:sz w:val="23"/>
          <w:szCs w:val="23"/>
        </w:rPr>
        <w:t xml:space="preserve">b. Where does the power reside in the community? Who are the biggest influencers in this community? (business, persons, organizations) </w:t>
      </w:r>
    </w:p>
    <w:p w14:paraId="3E742B10" w14:textId="77777777" w:rsidR="00FB785F" w:rsidRPr="00FB785F" w:rsidRDefault="00FB785F" w:rsidP="00FB785F">
      <w:pPr>
        <w:ind w:left="1440"/>
        <w:rPr>
          <w:rFonts w:ascii="Times" w:hAnsi="Times" w:cs="Times New Roman"/>
          <w:sz w:val="20"/>
          <w:szCs w:val="20"/>
        </w:rPr>
      </w:pPr>
      <w:r w:rsidRPr="00FB785F">
        <w:rPr>
          <w:rFonts w:ascii="Arial" w:hAnsi="Arial" w:cs="Arial"/>
          <w:color w:val="000000"/>
          <w:sz w:val="23"/>
          <w:szCs w:val="23"/>
        </w:rPr>
        <w:t>c. How do people get around? What do traffic pattern suggest about the community?</w:t>
      </w:r>
    </w:p>
    <w:p w14:paraId="09A4D1FE" w14:textId="77777777" w:rsidR="00FB785F" w:rsidRDefault="00FB785F" w:rsidP="00FB785F">
      <w:pPr>
        <w:ind w:left="1440"/>
        <w:rPr>
          <w:rFonts w:ascii="Arial" w:hAnsi="Arial" w:cs="Arial"/>
          <w:color w:val="000000"/>
          <w:sz w:val="23"/>
          <w:szCs w:val="23"/>
        </w:rPr>
      </w:pPr>
      <w:r w:rsidRPr="00FB785F">
        <w:rPr>
          <w:rFonts w:ascii="Arial" w:hAnsi="Arial" w:cs="Arial"/>
          <w:color w:val="000000"/>
          <w:sz w:val="23"/>
          <w:szCs w:val="23"/>
        </w:rPr>
        <w:t xml:space="preserve">d. Sit in a park or public gathering space. What do you see? What stands out? What are people doing? What is the make-up of their social groups? </w:t>
      </w:r>
    </w:p>
    <w:p w14:paraId="71ACCC92" w14:textId="328AF5BE" w:rsidR="00F178C9" w:rsidRPr="00FB785F" w:rsidRDefault="00F178C9" w:rsidP="00FB785F">
      <w:pPr>
        <w:ind w:left="1440"/>
        <w:rPr>
          <w:rFonts w:ascii="Times" w:hAnsi="Times" w:cs="Times New Roman"/>
          <w:sz w:val="20"/>
          <w:szCs w:val="20"/>
        </w:rPr>
      </w:pPr>
      <w:r>
        <w:rPr>
          <w:rFonts w:ascii="Arial" w:hAnsi="Arial" w:cs="Arial"/>
          <w:color w:val="000000"/>
          <w:sz w:val="23"/>
          <w:szCs w:val="23"/>
        </w:rPr>
        <w:t>e. Do people commute into this ministry? And if so, how connected are they to the neighborhood? What impact does that have on the make-up of the community and direction of the ministry?</w:t>
      </w:r>
    </w:p>
    <w:p w14:paraId="1318B433" w14:textId="77777777" w:rsidR="00FB785F" w:rsidRPr="00FB785F" w:rsidRDefault="00FB785F" w:rsidP="00FB785F">
      <w:pPr>
        <w:rPr>
          <w:rFonts w:ascii="Times" w:eastAsia="Times New Roman" w:hAnsi="Times" w:cs="Times New Roman"/>
          <w:sz w:val="20"/>
          <w:szCs w:val="20"/>
        </w:rPr>
      </w:pPr>
    </w:p>
    <w:p w14:paraId="35C5C179" w14:textId="7C8F6482" w:rsidR="00FB785F" w:rsidRDefault="00FB785F" w:rsidP="00FB785F">
      <w:pPr>
        <w:rPr>
          <w:rFonts w:ascii="Arial" w:hAnsi="Arial" w:cs="Arial"/>
          <w:b/>
          <w:bCs/>
          <w:color w:val="000000"/>
          <w:sz w:val="23"/>
          <w:szCs w:val="23"/>
        </w:rPr>
      </w:pPr>
      <w:r w:rsidRPr="00FB785F">
        <w:rPr>
          <w:rFonts w:ascii="Arial" w:hAnsi="Arial" w:cs="Arial"/>
          <w:b/>
          <w:bCs/>
          <w:color w:val="000000"/>
          <w:sz w:val="23"/>
          <w:szCs w:val="23"/>
        </w:rPr>
        <w:t xml:space="preserve">2. Congregation/Camp of the Confirmation Ministry - </w:t>
      </w:r>
      <w:r w:rsidRPr="008318B2">
        <w:rPr>
          <w:rFonts w:ascii="Arial" w:hAnsi="Arial" w:cs="Arial"/>
          <w:b/>
          <w:bCs/>
          <w:i/>
          <w:color w:val="000000"/>
          <w:sz w:val="23"/>
          <w:szCs w:val="23"/>
        </w:rPr>
        <w:t>Descri</w:t>
      </w:r>
      <w:r w:rsidR="00F1786D" w:rsidRPr="008318B2">
        <w:rPr>
          <w:rFonts w:ascii="Arial" w:hAnsi="Arial" w:cs="Arial"/>
          <w:b/>
          <w:bCs/>
          <w:i/>
          <w:color w:val="000000"/>
          <w:sz w:val="23"/>
          <w:szCs w:val="23"/>
        </w:rPr>
        <w:t>be the overall ministry culture with a particular eye toward their view of ministry with young people.</w:t>
      </w:r>
    </w:p>
    <w:p w14:paraId="7E9C1A97" w14:textId="10B1AA09" w:rsidR="007B0A1E" w:rsidRDefault="007B0A1E" w:rsidP="007B0A1E">
      <w:pPr>
        <w:ind w:firstLine="720"/>
        <w:rPr>
          <w:rFonts w:ascii="Arial" w:hAnsi="Arial" w:cs="Arial"/>
          <w:color w:val="000000"/>
          <w:sz w:val="23"/>
          <w:szCs w:val="23"/>
        </w:rPr>
      </w:pPr>
      <w:r>
        <w:rPr>
          <w:rFonts w:ascii="Arial" w:hAnsi="Arial" w:cs="Arial"/>
          <w:color w:val="000000"/>
          <w:sz w:val="23"/>
          <w:szCs w:val="23"/>
        </w:rPr>
        <w:t xml:space="preserve">- </w:t>
      </w:r>
      <w:r w:rsidR="00F178C9">
        <w:rPr>
          <w:rFonts w:ascii="Arial" w:hAnsi="Arial" w:cs="Arial"/>
          <w:color w:val="000000"/>
          <w:sz w:val="23"/>
          <w:szCs w:val="23"/>
        </w:rPr>
        <w:t>D</w:t>
      </w:r>
      <w:r w:rsidRPr="00FB785F">
        <w:rPr>
          <w:rFonts w:ascii="Arial" w:hAnsi="Arial" w:cs="Arial"/>
          <w:color w:val="000000"/>
          <w:sz w:val="23"/>
          <w:szCs w:val="23"/>
        </w:rPr>
        <w:t xml:space="preserve">escribe this </w:t>
      </w:r>
      <w:r w:rsidR="00F178C9">
        <w:rPr>
          <w:rFonts w:ascii="Arial" w:hAnsi="Arial" w:cs="Arial"/>
          <w:color w:val="000000"/>
          <w:sz w:val="23"/>
          <w:szCs w:val="23"/>
        </w:rPr>
        <w:t>ministry</w:t>
      </w:r>
      <w:r w:rsidRPr="00FB785F">
        <w:rPr>
          <w:rFonts w:ascii="Arial" w:hAnsi="Arial" w:cs="Arial"/>
          <w:color w:val="000000"/>
          <w:sz w:val="23"/>
          <w:szCs w:val="23"/>
        </w:rPr>
        <w:t xml:space="preserve"> in</w:t>
      </w:r>
      <w:r w:rsidR="00F178C9">
        <w:rPr>
          <w:rFonts w:ascii="Arial" w:hAnsi="Arial" w:cs="Arial"/>
          <w:color w:val="000000"/>
          <w:sz w:val="23"/>
          <w:szCs w:val="23"/>
        </w:rPr>
        <w:t xml:space="preserve"> one sentence.</w:t>
      </w:r>
    </w:p>
    <w:p w14:paraId="45B518AD" w14:textId="2043101D" w:rsidR="007B0A1E" w:rsidRDefault="007B0A1E" w:rsidP="007B0A1E">
      <w:pPr>
        <w:ind w:firstLine="720"/>
        <w:rPr>
          <w:rFonts w:ascii="Arial" w:hAnsi="Arial" w:cs="Arial"/>
          <w:color w:val="000000"/>
          <w:sz w:val="23"/>
          <w:szCs w:val="23"/>
        </w:rPr>
      </w:pPr>
      <w:r>
        <w:rPr>
          <w:rFonts w:ascii="Arial" w:hAnsi="Arial" w:cs="Arial"/>
          <w:color w:val="000000"/>
          <w:sz w:val="23"/>
          <w:szCs w:val="23"/>
        </w:rPr>
        <w:tab/>
        <w:t xml:space="preserve">a. What is </w:t>
      </w:r>
      <w:r w:rsidR="00F178C9">
        <w:rPr>
          <w:rFonts w:ascii="Arial" w:hAnsi="Arial" w:cs="Arial"/>
          <w:color w:val="000000"/>
          <w:sz w:val="23"/>
          <w:szCs w:val="23"/>
        </w:rPr>
        <w:t>its</w:t>
      </w:r>
      <w:r>
        <w:rPr>
          <w:rFonts w:ascii="Arial" w:hAnsi="Arial" w:cs="Arial"/>
          <w:color w:val="000000"/>
          <w:sz w:val="23"/>
          <w:szCs w:val="23"/>
        </w:rPr>
        <w:t xml:space="preserve"> mission and vision? Values?</w:t>
      </w:r>
    </w:p>
    <w:p w14:paraId="4F808E92" w14:textId="42698F23" w:rsidR="007B0A1E" w:rsidRDefault="007B0A1E" w:rsidP="007B0A1E">
      <w:pPr>
        <w:ind w:firstLine="720"/>
        <w:rPr>
          <w:rFonts w:ascii="Arial" w:hAnsi="Arial" w:cs="Arial"/>
          <w:color w:val="000000"/>
          <w:sz w:val="23"/>
          <w:szCs w:val="23"/>
        </w:rPr>
      </w:pPr>
      <w:r>
        <w:rPr>
          <w:rFonts w:ascii="Arial" w:hAnsi="Arial" w:cs="Arial"/>
          <w:color w:val="000000"/>
          <w:sz w:val="23"/>
          <w:szCs w:val="23"/>
        </w:rPr>
        <w:tab/>
        <w:t xml:space="preserve">b. </w:t>
      </w:r>
      <w:r w:rsidRPr="00FB785F">
        <w:rPr>
          <w:rFonts w:ascii="Arial" w:hAnsi="Arial" w:cs="Arial"/>
          <w:color w:val="000000"/>
          <w:sz w:val="23"/>
          <w:szCs w:val="23"/>
        </w:rPr>
        <w:t xml:space="preserve">What issue/s do you find the </w:t>
      </w:r>
      <w:r w:rsidR="00F178C9">
        <w:rPr>
          <w:rFonts w:ascii="Arial" w:hAnsi="Arial" w:cs="Arial"/>
          <w:color w:val="000000"/>
          <w:sz w:val="23"/>
          <w:szCs w:val="23"/>
        </w:rPr>
        <w:t>ministry</w:t>
      </w:r>
      <w:r w:rsidRPr="00FB785F">
        <w:rPr>
          <w:rFonts w:ascii="Arial" w:hAnsi="Arial" w:cs="Arial"/>
          <w:color w:val="000000"/>
          <w:sz w:val="23"/>
          <w:szCs w:val="23"/>
        </w:rPr>
        <w:t xml:space="preserve"> fighting over the most?</w:t>
      </w:r>
    </w:p>
    <w:p w14:paraId="11EA5C32" w14:textId="19ED9078" w:rsidR="007B0A1E" w:rsidRDefault="007B0A1E" w:rsidP="007B0A1E">
      <w:pPr>
        <w:ind w:left="1440"/>
        <w:rPr>
          <w:rFonts w:ascii="Arial" w:hAnsi="Arial" w:cs="Arial"/>
          <w:color w:val="000000"/>
          <w:sz w:val="23"/>
          <w:szCs w:val="23"/>
        </w:rPr>
      </w:pPr>
      <w:r>
        <w:rPr>
          <w:rFonts w:ascii="Arial" w:hAnsi="Arial" w:cs="Arial"/>
          <w:color w:val="000000"/>
          <w:sz w:val="23"/>
          <w:szCs w:val="23"/>
        </w:rPr>
        <w:t xml:space="preserve">c. </w:t>
      </w:r>
      <w:r w:rsidRPr="00FB785F">
        <w:rPr>
          <w:rFonts w:ascii="Arial" w:hAnsi="Arial" w:cs="Arial"/>
          <w:color w:val="000000"/>
          <w:sz w:val="23"/>
          <w:szCs w:val="23"/>
        </w:rPr>
        <w:t xml:space="preserve">Has this </w:t>
      </w:r>
      <w:r w:rsidR="00F178C9">
        <w:rPr>
          <w:rFonts w:ascii="Arial" w:hAnsi="Arial" w:cs="Arial"/>
          <w:color w:val="000000"/>
          <w:sz w:val="23"/>
          <w:szCs w:val="23"/>
        </w:rPr>
        <w:t>ministry</w:t>
      </w:r>
      <w:r w:rsidRPr="00FB785F">
        <w:rPr>
          <w:rFonts w:ascii="Arial" w:hAnsi="Arial" w:cs="Arial"/>
          <w:color w:val="000000"/>
          <w:sz w:val="23"/>
          <w:szCs w:val="23"/>
        </w:rPr>
        <w:t xml:space="preserve"> had any major</w:t>
      </w:r>
      <w:r w:rsidR="00245968">
        <w:rPr>
          <w:rFonts w:ascii="Arial" w:hAnsi="Arial" w:cs="Arial"/>
          <w:color w:val="000000"/>
          <w:sz w:val="23"/>
          <w:szCs w:val="23"/>
        </w:rPr>
        <w:t xml:space="preserve"> events in the past few years? W</w:t>
      </w:r>
      <w:r w:rsidRPr="00FB785F">
        <w:rPr>
          <w:rFonts w:ascii="Arial" w:hAnsi="Arial" w:cs="Arial"/>
          <w:color w:val="000000"/>
          <w:sz w:val="23"/>
          <w:szCs w:val="23"/>
        </w:rPr>
        <w:t>hat are the</w:t>
      </w:r>
      <w:r>
        <w:rPr>
          <w:rFonts w:ascii="Arial" w:hAnsi="Arial" w:cs="Arial"/>
          <w:color w:val="000000"/>
          <w:sz w:val="23"/>
          <w:szCs w:val="23"/>
        </w:rPr>
        <w:t>y and what has been their impact</w:t>
      </w:r>
      <w:r w:rsidRPr="00FB785F">
        <w:rPr>
          <w:rFonts w:ascii="Arial" w:hAnsi="Arial" w:cs="Arial"/>
          <w:color w:val="000000"/>
          <w:sz w:val="23"/>
          <w:szCs w:val="23"/>
        </w:rPr>
        <w:t>?</w:t>
      </w:r>
    </w:p>
    <w:p w14:paraId="66DFA5E1" w14:textId="33529836" w:rsidR="007B0A1E" w:rsidRPr="007B0A1E" w:rsidRDefault="007B0A1E" w:rsidP="007B0A1E">
      <w:pPr>
        <w:ind w:left="1440"/>
        <w:rPr>
          <w:rFonts w:ascii="Times" w:hAnsi="Times" w:cs="Times New Roman"/>
          <w:sz w:val="20"/>
          <w:szCs w:val="20"/>
        </w:rPr>
      </w:pPr>
      <w:r>
        <w:rPr>
          <w:rFonts w:ascii="Arial" w:hAnsi="Arial" w:cs="Arial"/>
          <w:color w:val="000000"/>
          <w:sz w:val="23"/>
          <w:szCs w:val="23"/>
        </w:rPr>
        <w:t xml:space="preserve">d. </w:t>
      </w:r>
      <w:r w:rsidRPr="00FB785F">
        <w:rPr>
          <w:rFonts w:ascii="Arial" w:hAnsi="Arial" w:cs="Arial"/>
          <w:color w:val="000000"/>
          <w:sz w:val="23"/>
          <w:szCs w:val="23"/>
        </w:rPr>
        <w:t xml:space="preserve">Is questioning a part of this </w:t>
      </w:r>
      <w:r w:rsidR="00245968">
        <w:rPr>
          <w:rFonts w:ascii="Arial" w:hAnsi="Arial" w:cs="Arial"/>
          <w:color w:val="000000"/>
          <w:sz w:val="23"/>
          <w:szCs w:val="23"/>
        </w:rPr>
        <w:t>ministry’s culture? What about failure? R</w:t>
      </w:r>
      <w:r w:rsidRPr="00FB785F">
        <w:rPr>
          <w:rFonts w:ascii="Arial" w:hAnsi="Arial" w:cs="Arial"/>
          <w:color w:val="000000"/>
          <w:sz w:val="23"/>
          <w:szCs w:val="23"/>
        </w:rPr>
        <w:t>isk?</w:t>
      </w:r>
    </w:p>
    <w:p w14:paraId="2CEBA007" w14:textId="3423DECE" w:rsidR="007B0A1E" w:rsidRDefault="007B0A1E" w:rsidP="00245968">
      <w:pPr>
        <w:ind w:left="720"/>
        <w:rPr>
          <w:rFonts w:ascii="Arial" w:hAnsi="Arial" w:cs="Arial"/>
          <w:color w:val="000000"/>
          <w:sz w:val="23"/>
          <w:szCs w:val="23"/>
        </w:rPr>
      </w:pPr>
      <w:r>
        <w:rPr>
          <w:rFonts w:ascii="Arial" w:hAnsi="Arial" w:cs="Arial"/>
          <w:color w:val="000000"/>
          <w:sz w:val="23"/>
          <w:szCs w:val="23"/>
        </w:rPr>
        <w:t>- How does this congregation/camp view faith formation</w:t>
      </w:r>
      <w:r w:rsidR="00245968">
        <w:rPr>
          <w:rFonts w:ascii="Arial" w:hAnsi="Arial" w:cs="Arial"/>
          <w:color w:val="000000"/>
          <w:sz w:val="23"/>
          <w:szCs w:val="23"/>
        </w:rPr>
        <w:t xml:space="preserve"> or nurturing faith/discipleship</w:t>
      </w:r>
      <w:r>
        <w:rPr>
          <w:rFonts w:ascii="Arial" w:hAnsi="Arial" w:cs="Arial"/>
          <w:color w:val="000000"/>
          <w:sz w:val="23"/>
          <w:szCs w:val="23"/>
        </w:rPr>
        <w:t>?</w:t>
      </w:r>
    </w:p>
    <w:p w14:paraId="6666E69C" w14:textId="2B039036" w:rsidR="007B0A1E" w:rsidRDefault="007B0A1E" w:rsidP="007B0A1E">
      <w:pPr>
        <w:ind w:left="1440"/>
        <w:rPr>
          <w:rFonts w:ascii="Arial" w:hAnsi="Arial" w:cs="Arial"/>
          <w:color w:val="000000"/>
          <w:sz w:val="23"/>
          <w:szCs w:val="23"/>
        </w:rPr>
      </w:pPr>
      <w:r>
        <w:rPr>
          <w:rFonts w:ascii="Arial" w:hAnsi="Arial" w:cs="Arial"/>
          <w:color w:val="000000"/>
          <w:sz w:val="23"/>
          <w:szCs w:val="23"/>
        </w:rPr>
        <w:t>a</w:t>
      </w:r>
      <w:r w:rsidRPr="00FB785F">
        <w:rPr>
          <w:rFonts w:ascii="Arial" w:hAnsi="Arial" w:cs="Arial"/>
          <w:color w:val="000000"/>
          <w:sz w:val="23"/>
          <w:szCs w:val="23"/>
        </w:rPr>
        <w:t xml:space="preserve">. What is this </w:t>
      </w:r>
      <w:r w:rsidR="00245968">
        <w:rPr>
          <w:rFonts w:ascii="Arial" w:hAnsi="Arial" w:cs="Arial"/>
          <w:color w:val="000000"/>
          <w:sz w:val="23"/>
          <w:szCs w:val="23"/>
        </w:rPr>
        <w:t>ministry’s</w:t>
      </w:r>
      <w:r w:rsidRPr="00FB785F">
        <w:rPr>
          <w:rFonts w:ascii="Arial" w:hAnsi="Arial" w:cs="Arial"/>
          <w:color w:val="000000"/>
          <w:sz w:val="23"/>
          <w:szCs w:val="23"/>
        </w:rPr>
        <w:t xml:space="preserve"> view on baptism? How, if at all, is it woven into the </w:t>
      </w:r>
      <w:r w:rsidR="00245968">
        <w:rPr>
          <w:rFonts w:ascii="Arial" w:hAnsi="Arial" w:cs="Arial"/>
          <w:color w:val="000000"/>
          <w:sz w:val="23"/>
          <w:szCs w:val="23"/>
        </w:rPr>
        <w:t xml:space="preserve">whole </w:t>
      </w:r>
      <w:r w:rsidRPr="00FB785F">
        <w:rPr>
          <w:rFonts w:ascii="Arial" w:hAnsi="Arial" w:cs="Arial"/>
          <w:color w:val="000000"/>
          <w:sz w:val="23"/>
          <w:szCs w:val="23"/>
        </w:rPr>
        <w:t>ministry?</w:t>
      </w:r>
    </w:p>
    <w:p w14:paraId="14A9E61C" w14:textId="3349656B" w:rsidR="007B0A1E" w:rsidRDefault="007B0A1E" w:rsidP="007B0A1E">
      <w:pPr>
        <w:ind w:left="1440"/>
        <w:rPr>
          <w:rFonts w:ascii="Arial" w:hAnsi="Arial" w:cs="Arial"/>
          <w:color w:val="000000"/>
          <w:sz w:val="23"/>
          <w:szCs w:val="23"/>
        </w:rPr>
      </w:pPr>
      <w:r>
        <w:rPr>
          <w:rFonts w:ascii="Arial" w:hAnsi="Arial" w:cs="Arial"/>
          <w:color w:val="000000"/>
          <w:sz w:val="23"/>
          <w:szCs w:val="23"/>
        </w:rPr>
        <w:t xml:space="preserve">b. Outside of confirmation, what other elements exist regarding </w:t>
      </w:r>
      <w:r w:rsidR="00245968">
        <w:rPr>
          <w:rFonts w:ascii="Arial" w:hAnsi="Arial" w:cs="Arial"/>
          <w:color w:val="000000"/>
          <w:sz w:val="23"/>
          <w:szCs w:val="23"/>
        </w:rPr>
        <w:t xml:space="preserve">nurturing </w:t>
      </w:r>
      <w:r>
        <w:rPr>
          <w:rFonts w:ascii="Arial" w:hAnsi="Arial" w:cs="Arial"/>
          <w:color w:val="000000"/>
          <w:sz w:val="23"/>
          <w:szCs w:val="23"/>
        </w:rPr>
        <w:t xml:space="preserve">faith </w:t>
      </w:r>
      <w:r w:rsidR="00245968">
        <w:rPr>
          <w:rFonts w:ascii="Arial" w:hAnsi="Arial" w:cs="Arial"/>
          <w:color w:val="000000"/>
          <w:sz w:val="23"/>
          <w:szCs w:val="23"/>
        </w:rPr>
        <w:t>among</w:t>
      </w:r>
      <w:r>
        <w:rPr>
          <w:rFonts w:ascii="Arial" w:hAnsi="Arial" w:cs="Arial"/>
          <w:color w:val="000000"/>
          <w:sz w:val="23"/>
          <w:szCs w:val="23"/>
        </w:rPr>
        <w:t xml:space="preserve"> young people?</w:t>
      </w:r>
    </w:p>
    <w:p w14:paraId="54ED882D" w14:textId="53CA56FC" w:rsidR="007B0A1E" w:rsidRPr="00FB785F" w:rsidRDefault="007B0A1E" w:rsidP="007B0A1E">
      <w:pPr>
        <w:ind w:left="1440"/>
        <w:rPr>
          <w:rFonts w:ascii="Times" w:hAnsi="Times" w:cs="Times New Roman"/>
          <w:sz w:val="20"/>
          <w:szCs w:val="20"/>
        </w:rPr>
      </w:pPr>
      <w:r>
        <w:rPr>
          <w:rFonts w:ascii="Arial" w:hAnsi="Arial" w:cs="Arial"/>
          <w:color w:val="000000"/>
          <w:sz w:val="23"/>
          <w:szCs w:val="23"/>
        </w:rPr>
        <w:t xml:space="preserve">c. </w:t>
      </w:r>
      <w:r w:rsidRPr="00FB785F">
        <w:rPr>
          <w:rFonts w:ascii="Arial" w:hAnsi="Arial" w:cs="Arial"/>
          <w:color w:val="000000"/>
          <w:sz w:val="23"/>
          <w:szCs w:val="23"/>
        </w:rPr>
        <w:t>How does confirmation interface with the broader ministry in this congregation</w:t>
      </w:r>
      <w:r w:rsidR="00245968">
        <w:rPr>
          <w:rFonts w:ascii="Arial" w:hAnsi="Arial" w:cs="Arial"/>
          <w:color w:val="000000"/>
          <w:sz w:val="23"/>
          <w:szCs w:val="23"/>
        </w:rPr>
        <w:t>/camp</w:t>
      </w:r>
      <w:r w:rsidRPr="00FB785F">
        <w:rPr>
          <w:rFonts w:ascii="Arial" w:hAnsi="Arial" w:cs="Arial"/>
          <w:color w:val="000000"/>
          <w:sz w:val="23"/>
          <w:szCs w:val="23"/>
        </w:rPr>
        <w:t>? with other youth ministry</w:t>
      </w:r>
      <w:r w:rsidR="00245968">
        <w:rPr>
          <w:rFonts w:ascii="Arial" w:hAnsi="Arial" w:cs="Arial"/>
          <w:color w:val="000000"/>
          <w:sz w:val="23"/>
          <w:szCs w:val="23"/>
        </w:rPr>
        <w:t xml:space="preserve"> activities or initiatives</w:t>
      </w:r>
      <w:r w:rsidRPr="00FB785F">
        <w:rPr>
          <w:rFonts w:ascii="Arial" w:hAnsi="Arial" w:cs="Arial"/>
          <w:color w:val="000000"/>
          <w:sz w:val="23"/>
          <w:szCs w:val="23"/>
        </w:rPr>
        <w:t>?</w:t>
      </w:r>
    </w:p>
    <w:p w14:paraId="378E158B" w14:textId="77777777" w:rsidR="007B0A1E" w:rsidRPr="00F1786D" w:rsidRDefault="007B0A1E" w:rsidP="007B0A1E">
      <w:pPr>
        <w:ind w:left="1440"/>
        <w:rPr>
          <w:rFonts w:ascii="Arial" w:hAnsi="Arial" w:cs="Arial"/>
          <w:color w:val="000000"/>
          <w:sz w:val="23"/>
          <w:szCs w:val="23"/>
        </w:rPr>
      </w:pPr>
      <w:r>
        <w:rPr>
          <w:rFonts w:ascii="Arial" w:hAnsi="Arial" w:cs="Arial"/>
          <w:color w:val="000000"/>
          <w:sz w:val="23"/>
          <w:szCs w:val="23"/>
        </w:rPr>
        <w:t xml:space="preserve">d. </w:t>
      </w:r>
      <w:r w:rsidRPr="00FB785F">
        <w:rPr>
          <w:rFonts w:ascii="Arial" w:hAnsi="Arial" w:cs="Arial"/>
          <w:color w:val="000000"/>
          <w:sz w:val="23"/>
          <w:szCs w:val="23"/>
        </w:rPr>
        <w:t xml:space="preserve">How do you think your budget reflects your overall goals and </w:t>
      </w:r>
      <w:r w:rsidRPr="00F1786D">
        <w:rPr>
          <w:rFonts w:ascii="Arial" w:hAnsi="Arial" w:cs="Arial"/>
          <w:color w:val="000000"/>
          <w:sz w:val="23"/>
          <w:szCs w:val="23"/>
        </w:rPr>
        <w:t>values, in particular with regard to youth formation and confirmation?</w:t>
      </w:r>
    </w:p>
    <w:p w14:paraId="22AA0567" w14:textId="13815CA0" w:rsidR="007B0A1E" w:rsidRDefault="007B0A1E" w:rsidP="00F1786D">
      <w:pPr>
        <w:ind w:left="720" w:firstLine="720"/>
        <w:rPr>
          <w:rFonts w:ascii="Arial" w:hAnsi="Arial" w:cs="Arial"/>
          <w:color w:val="000000"/>
          <w:sz w:val="23"/>
          <w:szCs w:val="23"/>
        </w:rPr>
      </w:pPr>
      <w:r w:rsidRPr="00F1786D">
        <w:rPr>
          <w:rFonts w:ascii="Arial" w:hAnsi="Arial" w:cs="Arial"/>
          <w:color w:val="000000"/>
          <w:sz w:val="23"/>
          <w:szCs w:val="23"/>
        </w:rPr>
        <w:t>e. How is discipleship or faith formation defined in this context?</w:t>
      </w:r>
    </w:p>
    <w:p w14:paraId="4D201F94" w14:textId="1361104C" w:rsidR="009F4C09" w:rsidRDefault="00245968" w:rsidP="00245968">
      <w:pPr>
        <w:ind w:left="1440"/>
        <w:rPr>
          <w:rFonts w:ascii="Arial" w:hAnsi="Arial" w:cs="Arial"/>
          <w:color w:val="000000"/>
          <w:sz w:val="23"/>
          <w:szCs w:val="23"/>
        </w:rPr>
      </w:pPr>
      <w:r>
        <w:rPr>
          <w:rFonts w:ascii="Arial" w:hAnsi="Arial" w:cs="Arial"/>
          <w:color w:val="000000"/>
          <w:sz w:val="23"/>
          <w:szCs w:val="23"/>
        </w:rPr>
        <w:t>f. What is one way this ministry has helped you grow in your faith? Why was that important to you?</w:t>
      </w:r>
    </w:p>
    <w:p w14:paraId="0DBAF2DA" w14:textId="62C314AE" w:rsidR="00245968" w:rsidRPr="00245968" w:rsidRDefault="00245968" w:rsidP="00245968">
      <w:pPr>
        <w:ind w:left="1440"/>
        <w:rPr>
          <w:rFonts w:ascii="Arial" w:hAnsi="Arial" w:cs="Times New Roman"/>
          <w:sz w:val="23"/>
          <w:szCs w:val="23"/>
        </w:rPr>
      </w:pPr>
      <w:r>
        <w:rPr>
          <w:rFonts w:ascii="Arial" w:hAnsi="Arial" w:cs="Arial"/>
          <w:color w:val="000000"/>
          <w:sz w:val="23"/>
          <w:szCs w:val="23"/>
        </w:rPr>
        <w:t>g. What Christian practices (prayer, worship, bible study, Sabbath keeping, retreats, etc.) are important to this ministry in helping all people grow in their faith? What impact have these practices had on your faith?</w:t>
      </w:r>
    </w:p>
    <w:p w14:paraId="64CB14BA" w14:textId="62DA7C70" w:rsidR="00F1786D" w:rsidRPr="00F1786D" w:rsidRDefault="00F1786D" w:rsidP="00F1786D">
      <w:pPr>
        <w:ind w:firstLine="720"/>
        <w:rPr>
          <w:rFonts w:ascii="Arial" w:hAnsi="Arial" w:cs="Times New Roman"/>
          <w:sz w:val="23"/>
          <w:szCs w:val="23"/>
        </w:rPr>
      </w:pPr>
      <w:r w:rsidRPr="00F1786D">
        <w:rPr>
          <w:rFonts w:ascii="Arial" w:hAnsi="Arial" w:cs="Times New Roman"/>
          <w:sz w:val="23"/>
          <w:szCs w:val="23"/>
        </w:rPr>
        <w:t>- What is this congregation/camp’s view of young people?</w:t>
      </w:r>
    </w:p>
    <w:p w14:paraId="31653A7B" w14:textId="41E0C300" w:rsidR="00F1786D" w:rsidRPr="00F1786D" w:rsidRDefault="00F1786D" w:rsidP="00F1786D">
      <w:pPr>
        <w:ind w:left="1440"/>
        <w:rPr>
          <w:rFonts w:ascii="Arial" w:hAnsi="Arial" w:cs="Arial"/>
          <w:bCs/>
          <w:color w:val="000000"/>
          <w:sz w:val="23"/>
          <w:szCs w:val="23"/>
        </w:rPr>
      </w:pPr>
      <w:r>
        <w:rPr>
          <w:rFonts w:ascii="Arial" w:hAnsi="Arial" w:cs="Arial"/>
          <w:bCs/>
          <w:color w:val="000000"/>
          <w:sz w:val="23"/>
          <w:szCs w:val="23"/>
        </w:rPr>
        <w:t>a. What are some examples of young people’s engagement in this ministry context?</w:t>
      </w:r>
    </w:p>
    <w:p w14:paraId="6F9E0653" w14:textId="1EA7B8D2" w:rsidR="007B0A1E" w:rsidRPr="00FB785F" w:rsidRDefault="00F1786D" w:rsidP="00F1786D">
      <w:pPr>
        <w:ind w:left="1440"/>
        <w:rPr>
          <w:rFonts w:ascii="Times" w:hAnsi="Times" w:cs="Times New Roman"/>
          <w:sz w:val="20"/>
          <w:szCs w:val="20"/>
        </w:rPr>
      </w:pPr>
      <w:r>
        <w:rPr>
          <w:rFonts w:ascii="Arial" w:hAnsi="Arial" w:cs="Arial"/>
          <w:color w:val="000000"/>
          <w:sz w:val="23"/>
          <w:szCs w:val="23"/>
        </w:rPr>
        <w:t>b</w:t>
      </w:r>
      <w:r w:rsidR="007B0A1E" w:rsidRPr="00F1786D">
        <w:rPr>
          <w:rFonts w:ascii="Arial" w:hAnsi="Arial" w:cs="Arial"/>
          <w:color w:val="000000"/>
          <w:sz w:val="23"/>
          <w:szCs w:val="23"/>
        </w:rPr>
        <w:t>. How are youth involved in leadership in this congr</w:t>
      </w:r>
      <w:r w:rsidR="00245968">
        <w:rPr>
          <w:rFonts w:ascii="Arial" w:hAnsi="Arial" w:cs="Arial"/>
          <w:color w:val="000000"/>
          <w:sz w:val="23"/>
          <w:szCs w:val="23"/>
        </w:rPr>
        <w:t xml:space="preserve">egation? In </w:t>
      </w:r>
      <w:r w:rsidR="007B0A1E" w:rsidRPr="00F1786D">
        <w:rPr>
          <w:rFonts w:ascii="Arial" w:hAnsi="Arial" w:cs="Arial"/>
          <w:color w:val="000000"/>
          <w:sz w:val="23"/>
          <w:szCs w:val="23"/>
        </w:rPr>
        <w:t>confirmation ministry?  Are youth</w:t>
      </w:r>
      <w:r w:rsidR="007B0A1E" w:rsidRPr="00FB785F">
        <w:rPr>
          <w:rFonts w:ascii="Arial" w:hAnsi="Arial" w:cs="Arial"/>
          <w:color w:val="000000"/>
          <w:sz w:val="23"/>
          <w:szCs w:val="23"/>
        </w:rPr>
        <w:t xml:space="preserve"> involved in plannin</w:t>
      </w:r>
      <w:r w:rsidR="00245968">
        <w:rPr>
          <w:rFonts w:ascii="Arial" w:hAnsi="Arial" w:cs="Arial"/>
          <w:color w:val="000000"/>
          <w:sz w:val="23"/>
          <w:szCs w:val="23"/>
        </w:rPr>
        <w:t>g confirmation in any way? H</w:t>
      </w:r>
      <w:r w:rsidR="007B0A1E" w:rsidRPr="00FB785F">
        <w:rPr>
          <w:rFonts w:ascii="Arial" w:hAnsi="Arial" w:cs="Arial"/>
          <w:color w:val="000000"/>
          <w:sz w:val="23"/>
          <w:szCs w:val="23"/>
        </w:rPr>
        <w:t xml:space="preserve">ow? Are their ways they </w:t>
      </w:r>
      <w:r w:rsidR="007B0A1E" w:rsidRPr="00245968">
        <w:rPr>
          <w:rFonts w:ascii="Arial" w:hAnsi="Arial" w:cs="Arial"/>
          <w:i/>
          <w:color w:val="000000"/>
          <w:sz w:val="23"/>
          <w:szCs w:val="23"/>
        </w:rPr>
        <w:t>could</w:t>
      </w:r>
      <w:r w:rsidR="007B0A1E" w:rsidRPr="00FB785F">
        <w:rPr>
          <w:rFonts w:ascii="Arial" w:hAnsi="Arial" w:cs="Arial"/>
          <w:color w:val="000000"/>
          <w:sz w:val="23"/>
          <w:szCs w:val="23"/>
        </w:rPr>
        <w:t xml:space="preserve"> be more involved?</w:t>
      </w:r>
    </w:p>
    <w:p w14:paraId="1C658A0D" w14:textId="3B7C2C18" w:rsidR="007B0A1E" w:rsidRPr="00FB785F" w:rsidRDefault="00F1786D" w:rsidP="00F1786D">
      <w:pPr>
        <w:ind w:left="1440"/>
        <w:rPr>
          <w:rFonts w:ascii="Times" w:hAnsi="Times" w:cs="Times New Roman"/>
          <w:sz w:val="20"/>
          <w:szCs w:val="20"/>
        </w:rPr>
      </w:pPr>
      <w:r>
        <w:rPr>
          <w:rFonts w:ascii="Arial" w:hAnsi="Arial" w:cs="Arial"/>
          <w:color w:val="000000"/>
          <w:sz w:val="23"/>
          <w:szCs w:val="23"/>
        </w:rPr>
        <w:t>c</w:t>
      </w:r>
      <w:r w:rsidR="007B0A1E" w:rsidRPr="00FB785F">
        <w:rPr>
          <w:rFonts w:ascii="Arial" w:hAnsi="Arial" w:cs="Arial"/>
          <w:color w:val="000000"/>
          <w:sz w:val="23"/>
          <w:szCs w:val="23"/>
        </w:rPr>
        <w:t>. Have youth with disabilities been able to stay engaged in this congregation</w:t>
      </w:r>
      <w:r w:rsidR="00245968">
        <w:rPr>
          <w:rFonts w:ascii="Arial" w:hAnsi="Arial" w:cs="Arial"/>
          <w:color w:val="000000"/>
          <w:sz w:val="23"/>
          <w:szCs w:val="23"/>
        </w:rPr>
        <w:t xml:space="preserve">/ministry in any meaningful way? Share a story about the impact of their involvement. </w:t>
      </w:r>
    </w:p>
    <w:p w14:paraId="57E1F8F4" w14:textId="240FCBC2" w:rsidR="007B0A1E" w:rsidRDefault="00F1786D" w:rsidP="00F1786D">
      <w:pPr>
        <w:ind w:left="1440"/>
        <w:rPr>
          <w:rFonts w:ascii="Arial" w:hAnsi="Arial" w:cs="Arial"/>
          <w:color w:val="000000"/>
          <w:sz w:val="23"/>
          <w:szCs w:val="23"/>
        </w:rPr>
      </w:pPr>
      <w:r>
        <w:rPr>
          <w:rFonts w:ascii="Arial" w:hAnsi="Arial" w:cs="Arial"/>
          <w:color w:val="000000"/>
          <w:sz w:val="23"/>
          <w:szCs w:val="23"/>
        </w:rPr>
        <w:t>d</w:t>
      </w:r>
      <w:r w:rsidR="007B0A1E" w:rsidRPr="00FB785F">
        <w:rPr>
          <w:rFonts w:ascii="Arial" w:hAnsi="Arial" w:cs="Arial"/>
          <w:color w:val="000000"/>
          <w:sz w:val="23"/>
          <w:szCs w:val="23"/>
        </w:rPr>
        <w:t>. Are youth comfortable asking questions? with staff? in the congregation? in confirmation?</w:t>
      </w:r>
    </w:p>
    <w:p w14:paraId="25B460C6" w14:textId="2B33D245" w:rsidR="00245968" w:rsidRDefault="00245968" w:rsidP="00F1786D">
      <w:pPr>
        <w:ind w:left="1440"/>
        <w:rPr>
          <w:rFonts w:ascii="Arial" w:hAnsi="Arial" w:cs="Arial"/>
          <w:color w:val="000000"/>
          <w:sz w:val="23"/>
          <w:szCs w:val="23"/>
        </w:rPr>
      </w:pPr>
      <w:r>
        <w:rPr>
          <w:rFonts w:ascii="Arial" w:hAnsi="Arial" w:cs="Arial"/>
          <w:color w:val="000000"/>
          <w:sz w:val="23"/>
          <w:szCs w:val="23"/>
        </w:rPr>
        <w:t xml:space="preserve">e. Name youth involved in this ministry and share a story about their impact on the life of this ministry. </w:t>
      </w:r>
    </w:p>
    <w:p w14:paraId="13F14D6C" w14:textId="7E167715" w:rsidR="00245968" w:rsidRPr="00F1786D" w:rsidRDefault="00245968" w:rsidP="00F1786D">
      <w:pPr>
        <w:ind w:left="1440"/>
        <w:rPr>
          <w:rFonts w:ascii="Times" w:hAnsi="Times" w:cs="Times New Roman"/>
          <w:sz w:val="20"/>
          <w:szCs w:val="20"/>
        </w:rPr>
      </w:pPr>
      <w:r>
        <w:rPr>
          <w:rFonts w:ascii="Arial" w:hAnsi="Arial" w:cs="Arial"/>
          <w:color w:val="000000"/>
          <w:sz w:val="23"/>
          <w:szCs w:val="23"/>
        </w:rPr>
        <w:t>f. Who typically works with youth in this ministry? What is their role and how do the youth perceive them?</w:t>
      </w:r>
    </w:p>
    <w:p w14:paraId="13188495" w14:textId="77777777" w:rsidR="00FB785F" w:rsidRPr="00FB785F" w:rsidRDefault="00FB785F" w:rsidP="00FB785F">
      <w:pPr>
        <w:rPr>
          <w:rFonts w:ascii="Times" w:eastAsia="Times New Roman" w:hAnsi="Times" w:cs="Times New Roman"/>
          <w:sz w:val="20"/>
          <w:szCs w:val="20"/>
        </w:rPr>
      </w:pPr>
    </w:p>
    <w:p w14:paraId="301762E7" w14:textId="5FC1EEC5" w:rsidR="00F1786D" w:rsidRPr="008318B2" w:rsidRDefault="00FB785F" w:rsidP="00FB785F">
      <w:pPr>
        <w:rPr>
          <w:rFonts w:ascii="Arial" w:hAnsi="Arial" w:cs="Arial"/>
          <w:b/>
          <w:bCs/>
          <w:i/>
          <w:color w:val="000000"/>
          <w:sz w:val="23"/>
          <w:szCs w:val="23"/>
        </w:rPr>
      </w:pPr>
      <w:r w:rsidRPr="00FB785F">
        <w:rPr>
          <w:rFonts w:ascii="Arial" w:hAnsi="Arial" w:cs="Arial"/>
          <w:b/>
          <w:bCs/>
          <w:color w:val="000000"/>
          <w:sz w:val="23"/>
          <w:szCs w:val="23"/>
        </w:rPr>
        <w:t xml:space="preserve">3. Confirmation program - </w:t>
      </w:r>
      <w:r w:rsidRPr="008318B2">
        <w:rPr>
          <w:rFonts w:ascii="Arial" w:hAnsi="Arial" w:cs="Arial"/>
          <w:b/>
          <w:bCs/>
          <w:i/>
          <w:color w:val="000000"/>
          <w:sz w:val="23"/>
          <w:szCs w:val="23"/>
        </w:rPr>
        <w:t xml:space="preserve">Provide a sketch of confirmation and </w:t>
      </w:r>
      <w:r w:rsidR="00972A20" w:rsidRPr="008318B2">
        <w:rPr>
          <w:rFonts w:ascii="Arial" w:hAnsi="Arial" w:cs="Arial"/>
          <w:b/>
          <w:bCs/>
          <w:i/>
          <w:color w:val="000000"/>
          <w:sz w:val="23"/>
          <w:szCs w:val="23"/>
        </w:rPr>
        <w:t>connected</w:t>
      </w:r>
      <w:r w:rsidRPr="008318B2">
        <w:rPr>
          <w:rFonts w:ascii="Arial" w:hAnsi="Arial" w:cs="Arial"/>
          <w:b/>
          <w:bCs/>
          <w:i/>
          <w:color w:val="000000"/>
          <w:sz w:val="23"/>
          <w:szCs w:val="23"/>
        </w:rPr>
        <w:t xml:space="preserve"> practices.</w:t>
      </w:r>
    </w:p>
    <w:p w14:paraId="2D6FE3C6" w14:textId="77777777" w:rsidR="00477AD8" w:rsidRDefault="00477AD8" w:rsidP="00477AD8">
      <w:pPr>
        <w:ind w:firstLine="720"/>
        <w:rPr>
          <w:rFonts w:ascii="Times" w:hAnsi="Times" w:cs="Times New Roman"/>
          <w:sz w:val="20"/>
          <w:szCs w:val="20"/>
        </w:rPr>
      </w:pPr>
      <w:r w:rsidRPr="00FB785F">
        <w:rPr>
          <w:rFonts w:ascii="Arial" w:hAnsi="Arial" w:cs="Arial"/>
          <w:b/>
          <w:bCs/>
          <w:color w:val="000000"/>
          <w:sz w:val="23"/>
          <w:szCs w:val="23"/>
        </w:rPr>
        <w:t>What’s happening?</w:t>
      </w:r>
      <w:r>
        <w:rPr>
          <w:rFonts w:ascii="Times" w:hAnsi="Times" w:cs="Times New Roman"/>
          <w:sz w:val="20"/>
          <w:szCs w:val="20"/>
        </w:rPr>
        <w:t xml:space="preserve"> </w:t>
      </w:r>
    </w:p>
    <w:p w14:paraId="3D341549" w14:textId="31493CAF" w:rsidR="00477AD8" w:rsidRPr="00FB785F" w:rsidRDefault="00477AD8" w:rsidP="00477AD8">
      <w:pPr>
        <w:ind w:firstLine="720"/>
        <w:rPr>
          <w:rFonts w:ascii="Times" w:hAnsi="Times" w:cs="Times New Roman"/>
          <w:sz w:val="20"/>
          <w:szCs w:val="20"/>
        </w:rPr>
      </w:pPr>
      <w:r>
        <w:rPr>
          <w:rFonts w:ascii="Arial" w:hAnsi="Arial" w:cs="Arial"/>
          <w:color w:val="000000"/>
          <w:sz w:val="23"/>
          <w:szCs w:val="23"/>
        </w:rPr>
        <w:t xml:space="preserve">- </w:t>
      </w:r>
      <w:r w:rsidRPr="00FB785F">
        <w:rPr>
          <w:rFonts w:ascii="Arial" w:hAnsi="Arial" w:cs="Arial"/>
          <w:color w:val="000000"/>
          <w:sz w:val="23"/>
          <w:szCs w:val="23"/>
        </w:rPr>
        <w:t>Describe what confirmation ministry entails in this congregation</w:t>
      </w:r>
      <w:r w:rsidR="00972A20">
        <w:rPr>
          <w:rFonts w:ascii="Arial" w:hAnsi="Arial" w:cs="Arial"/>
          <w:color w:val="000000"/>
          <w:sz w:val="23"/>
          <w:szCs w:val="23"/>
        </w:rPr>
        <w:t>/</w:t>
      </w:r>
      <w:r w:rsidR="00245968">
        <w:rPr>
          <w:rFonts w:ascii="Arial" w:hAnsi="Arial" w:cs="Arial"/>
          <w:color w:val="000000"/>
          <w:sz w:val="23"/>
          <w:szCs w:val="23"/>
        </w:rPr>
        <w:t>ministry</w:t>
      </w:r>
      <w:r w:rsidRPr="00FB785F">
        <w:rPr>
          <w:rFonts w:ascii="Arial" w:hAnsi="Arial" w:cs="Arial"/>
          <w:color w:val="000000"/>
          <w:sz w:val="23"/>
          <w:szCs w:val="23"/>
        </w:rPr>
        <w:t>.</w:t>
      </w:r>
    </w:p>
    <w:p w14:paraId="122160CC" w14:textId="495D802D" w:rsidR="00477AD8" w:rsidRPr="00FB785F" w:rsidRDefault="00477AD8" w:rsidP="00477AD8">
      <w:pPr>
        <w:ind w:left="1440"/>
        <w:rPr>
          <w:rFonts w:ascii="Times" w:hAnsi="Times" w:cs="Times New Roman"/>
          <w:sz w:val="20"/>
          <w:szCs w:val="20"/>
        </w:rPr>
      </w:pPr>
      <w:r w:rsidRPr="00FB785F">
        <w:rPr>
          <w:rFonts w:ascii="Arial" w:hAnsi="Arial" w:cs="Arial"/>
          <w:color w:val="000000"/>
          <w:sz w:val="23"/>
          <w:szCs w:val="23"/>
        </w:rPr>
        <w:t>a.</w:t>
      </w:r>
      <w:r w:rsidRPr="00FB785F">
        <w:rPr>
          <w:rFonts w:ascii="Times New Roman" w:hAnsi="Times New Roman" w:cs="Times New Roman"/>
          <w:color w:val="000000"/>
          <w:sz w:val="14"/>
          <w:szCs w:val="14"/>
        </w:rPr>
        <w:t xml:space="preserve">     </w:t>
      </w:r>
      <w:r w:rsidRPr="00FB785F">
        <w:rPr>
          <w:rFonts w:ascii="Arial" w:hAnsi="Arial" w:cs="Arial"/>
          <w:color w:val="000000"/>
          <w:sz w:val="23"/>
          <w:szCs w:val="23"/>
        </w:rPr>
        <w:t xml:space="preserve">Tell about </w:t>
      </w:r>
      <w:r w:rsidR="00972A20">
        <w:rPr>
          <w:rFonts w:ascii="Arial" w:hAnsi="Arial" w:cs="Arial"/>
          <w:color w:val="000000"/>
          <w:sz w:val="23"/>
          <w:szCs w:val="23"/>
        </w:rPr>
        <w:t xml:space="preserve">the </w:t>
      </w:r>
      <w:r w:rsidRPr="00FB785F">
        <w:rPr>
          <w:rFonts w:ascii="Arial" w:hAnsi="Arial" w:cs="Arial"/>
          <w:color w:val="000000"/>
          <w:sz w:val="23"/>
          <w:szCs w:val="23"/>
        </w:rPr>
        <w:t xml:space="preserve">elements </w:t>
      </w:r>
      <w:r w:rsidR="00972A20">
        <w:rPr>
          <w:rFonts w:ascii="Arial" w:hAnsi="Arial" w:cs="Arial"/>
          <w:color w:val="000000"/>
          <w:sz w:val="23"/>
          <w:szCs w:val="23"/>
        </w:rPr>
        <w:t>of</w:t>
      </w:r>
      <w:r w:rsidRPr="00FB785F">
        <w:rPr>
          <w:rFonts w:ascii="Arial" w:hAnsi="Arial" w:cs="Arial"/>
          <w:color w:val="000000"/>
          <w:sz w:val="23"/>
          <w:szCs w:val="23"/>
        </w:rPr>
        <w:t xml:space="preserve"> confirmation in this congregation</w:t>
      </w:r>
      <w:r w:rsidR="00972A20">
        <w:rPr>
          <w:rFonts w:ascii="Arial" w:hAnsi="Arial" w:cs="Arial"/>
          <w:color w:val="000000"/>
          <w:sz w:val="23"/>
          <w:szCs w:val="23"/>
        </w:rPr>
        <w:t>/</w:t>
      </w:r>
      <w:r w:rsidR="00245968">
        <w:rPr>
          <w:rFonts w:ascii="Arial" w:hAnsi="Arial" w:cs="Arial"/>
          <w:color w:val="000000"/>
          <w:sz w:val="23"/>
          <w:szCs w:val="23"/>
        </w:rPr>
        <w:t>ministry</w:t>
      </w:r>
      <w:r w:rsidRPr="00FB785F">
        <w:rPr>
          <w:rFonts w:ascii="Arial" w:hAnsi="Arial" w:cs="Arial"/>
          <w:color w:val="000000"/>
          <w:sz w:val="23"/>
          <w:szCs w:val="23"/>
        </w:rPr>
        <w:t>.</w:t>
      </w:r>
    </w:p>
    <w:p w14:paraId="72B859C7" w14:textId="3D6842E9" w:rsidR="00477AD8" w:rsidRPr="00FB785F" w:rsidRDefault="00477AD8" w:rsidP="00972A20">
      <w:pPr>
        <w:ind w:left="1440"/>
        <w:rPr>
          <w:rFonts w:ascii="Times" w:hAnsi="Times" w:cs="Times New Roman"/>
          <w:sz w:val="20"/>
          <w:szCs w:val="20"/>
        </w:rPr>
      </w:pPr>
      <w:r>
        <w:rPr>
          <w:rFonts w:ascii="Arial" w:hAnsi="Arial" w:cs="Arial"/>
          <w:color w:val="000000"/>
          <w:sz w:val="23"/>
          <w:szCs w:val="23"/>
        </w:rPr>
        <w:t>b</w:t>
      </w:r>
      <w:r w:rsidRPr="00FB785F">
        <w:rPr>
          <w:rFonts w:ascii="Arial" w:hAnsi="Arial" w:cs="Arial"/>
          <w:color w:val="000000"/>
          <w:sz w:val="23"/>
          <w:szCs w:val="23"/>
        </w:rPr>
        <w:t>.</w:t>
      </w:r>
      <w:r w:rsidRPr="00FB785F">
        <w:rPr>
          <w:rFonts w:ascii="Times New Roman" w:hAnsi="Times New Roman" w:cs="Times New Roman"/>
          <w:color w:val="000000"/>
          <w:sz w:val="14"/>
          <w:szCs w:val="14"/>
        </w:rPr>
        <w:t xml:space="preserve">     </w:t>
      </w:r>
      <w:r w:rsidRPr="00FB785F">
        <w:rPr>
          <w:rFonts w:ascii="Arial" w:hAnsi="Arial" w:cs="Arial"/>
          <w:color w:val="000000"/>
          <w:sz w:val="23"/>
          <w:szCs w:val="23"/>
        </w:rPr>
        <w:t>What kind of learning environments are involved</w:t>
      </w:r>
      <w:r w:rsidR="00972A20">
        <w:rPr>
          <w:rFonts w:ascii="Arial" w:hAnsi="Arial" w:cs="Arial"/>
          <w:color w:val="000000"/>
          <w:sz w:val="23"/>
          <w:szCs w:val="23"/>
        </w:rPr>
        <w:t xml:space="preserve"> in the learning process</w:t>
      </w:r>
      <w:r w:rsidRPr="00FB785F">
        <w:rPr>
          <w:rFonts w:ascii="Arial" w:hAnsi="Arial" w:cs="Arial"/>
          <w:color w:val="000000"/>
          <w:sz w:val="23"/>
          <w:szCs w:val="23"/>
        </w:rPr>
        <w:t>?</w:t>
      </w:r>
      <w:r w:rsidR="00972A20">
        <w:rPr>
          <w:rFonts w:ascii="Arial" w:hAnsi="Arial" w:cs="Arial"/>
          <w:color w:val="000000"/>
          <w:sz w:val="23"/>
          <w:szCs w:val="23"/>
        </w:rPr>
        <w:t xml:space="preserve"> </w:t>
      </w:r>
      <w:r w:rsidR="00972A20" w:rsidRPr="00FB785F">
        <w:rPr>
          <w:rFonts w:ascii="Arial" w:hAnsi="Arial" w:cs="Arial"/>
          <w:color w:val="000000"/>
          <w:sz w:val="23"/>
          <w:szCs w:val="23"/>
        </w:rPr>
        <w:t>Does confirmation utilize multiple learning styles?</w:t>
      </w:r>
    </w:p>
    <w:p w14:paraId="25590F5F" w14:textId="285AA6E5" w:rsidR="00477AD8" w:rsidRDefault="00477AD8" w:rsidP="00477AD8">
      <w:pPr>
        <w:ind w:left="1440"/>
        <w:rPr>
          <w:rFonts w:ascii="Arial" w:hAnsi="Arial" w:cs="Arial"/>
          <w:color w:val="000000"/>
          <w:sz w:val="23"/>
          <w:szCs w:val="23"/>
        </w:rPr>
      </w:pPr>
      <w:r>
        <w:rPr>
          <w:rFonts w:ascii="Arial" w:hAnsi="Arial" w:cs="Arial"/>
          <w:color w:val="000000"/>
          <w:sz w:val="23"/>
          <w:szCs w:val="23"/>
        </w:rPr>
        <w:t>c</w:t>
      </w:r>
      <w:r w:rsidRPr="00FB785F">
        <w:rPr>
          <w:rFonts w:ascii="Times New Roman" w:hAnsi="Times New Roman" w:cs="Times New Roman"/>
          <w:color w:val="000000"/>
          <w:sz w:val="14"/>
          <w:szCs w:val="14"/>
        </w:rPr>
        <w:t xml:space="preserve">      </w:t>
      </w:r>
      <w:r>
        <w:rPr>
          <w:rFonts w:ascii="Arial" w:hAnsi="Arial" w:cs="Arial"/>
          <w:color w:val="000000"/>
          <w:sz w:val="23"/>
          <w:szCs w:val="23"/>
        </w:rPr>
        <w:t>What is the l</w:t>
      </w:r>
      <w:r w:rsidRPr="00FB785F">
        <w:rPr>
          <w:rFonts w:ascii="Arial" w:hAnsi="Arial" w:cs="Arial"/>
          <w:color w:val="000000"/>
          <w:sz w:val="23"/>
          <w:szCs w:val="23"/>
        </w:rPr>
        <w:t xml:space="preserve">ength of time in the </w:t>
      </w:r>
      <w:r>
        <w:rPr>
          <w:rFonts w:ascii="Arial" w:hAnsi="Arial" w:cs="Arial"/>
          <w:color w:val="000000"/>
          <w:sz w:val="23"/>
          <w:szCs w:val="23"/>
        </w:rPr>
        <w:t xml:space="preserve">confirmation </w:t>
      </w:r>
      <w:r w:rsidRPr="00FB785F">
        <w:rPr>
          <w:rFonts w:ascii="Arial" w:hAnsi="Arial" w:cs="Arial"/>
          <w:color w:val="000000"/>
          <w:sz w:val="23"/>
          <w:szCs w:val="23"/>
        </w:rPr>
        <w:t>process? When does it start? End?</w:t>
      </w:r>
    </w:p>
    <w:p w14:paraId="58F01066" w14:textId="7A20504D" w:rsidR="00972A20" w:rsidRPr="00FB785F" w:rsidRDefault="00972A20" w:rsidP="00972A20">
      <w:pPr>
        <w:ind w:left="1440"/>
        <w:rPr>
          <w:rFonts w:ascii="Times" w:hAnsi="Times" w:cs="Times New Roman"/>
          <w:sz w:val="20"/>
          <w:szCs w:val="20"/>
        </w:rPr>
      </w:pPr>
      <w:r>
        <w:rPr>
          <w:rFonts w:ascii="Arial" w:hAnsi="Arial" w:cs="Arial"/>
          <w:color w:val="000000"/>
          <w:sz w:val="23"/>
          <w:szCs w:val="23"/>
        </w:rPr>
        <w:t>d</w:t>
      </w:r>
      <w:r w:rsidRPr="00FB785F">
        <w:rPr>
          <w:rFonts w:ascii="Arial" w:hAnsi="Arial" w:cs="Arial"/>
          <w:color w:val="000000"/>
          <w:sz w:val="23"/>
          <w:szCs w:val="23"/>
        </w:rPr>
        <w:t xml:space="preserve">. Do </w:t>
      </w:r>
      <w:r>
        <w:rPr>
          <w:rFonts w:ascii="Arial" w:hAnsi="Arial" w:cs="Arial"/>
          <w:color w:val="000000"/>
          <w:sz w:val="23"/>
          <w:szCs w:val="23"/>
        </w:rPr>
        <w:t>they</w:t>
      </w:r>
      <w:r w:rsidRPr="00FB785F">
        <w:rPr>
          <w:rFonts w:ascii="Arial" w:hAnsi="Arial" w:cs="Arial"/>
          <w:color w:val="000000"/>
          <w:sz w:val="23"/>
          <w:szCs w:val="23"/>
        </w:rPr>
        <w:t xml:space="preserve"> have a confirmation “rite”? Describe it. How is it different than a secular rite of passage?</w:t>
      </w:r>
    </w:p>
    <w:p w14:paraId="64AF6E86" w14:textId="06300935" w:rsidR="00477AD8" w:rsidRPr="00FB785F" w:rsidRDefault="00972A20" w:rsidP="00477AD8">
      <w:pPr>
        <w:ind w:left="1440"/>
        <w:rPr>
          <w:rFonts w:ascii="Times" w:hAnsi="Times" w:cs="Times New Roman"/>
          <w:sz w:val="20"/>
          <w:szCs w:val="20"/>
        </w:rPr>
      </w:pPr>
      <w:r>
        <w:rPr>
          <w:rFonts w:ascii="Arial" w:hAnsi="Arial" w:cs="Arial"/>
          <w:color w:val="000000"/>
          <w:sz w:val="23"/>
          <w:szCs w:val="23"/>
        </w:rPr>
        <w:t>e</w:t>
      </w:r>
      <w:r w:rsidR="00477AD8">
        <w:rPr>
          <w:rFonts w:ascii="Arial" w:hAnsi="Arial" w:cs="Arial"/>
          <w:color w:val="000000"/>
          <w:sz w:val="23"/>
          <w:szCs w:val="23"/>
        </w:rPr>
        <w:t xml:space="preserve">. </w:t>
      </w:r>
      <w:r w:rsidR="00477AD8" w:rsidRPr="00FB785F">
        <w:rPr>
          <w:rFonts w:ascii="Arial" w:hAnsi="Arial" w:cs="Arial"/>
          <w:color w:val="000000"/>
          <w:sz w:val="23"/>
          <w:szCs w:val="23"/>
        </w:rPr>
        <w:t>What makes up the core of confirmation ministry in this congregation</w:t>
      </w:r>
      <w:r>
        <w:rPr>
          <w:rFonts w:ascii="Arial" w:hAnsi="Arial" w:cs="Arial"/>
          <w:color w:val="000000"/>
          <w:sz w:val="23"/>
          <w:szCs w:val="23"/>
        </w:rPr>
        <w:t>/setting</w:t>
      </w:r>
      <w:r w:rsidR="00477AD8" w:rsidRPr="00FB785F">
        <w:rPr>
          <w:rFonts w:ascii="Arial" w:hAnsi="Arial" w:cs="Arial"/>
          <w:color w:val="000000"/>
          <w:sz w:val="23"/>
          <w:szCs w:val="23"/>
        </w:rPr>
        <w:t>?</w:t>
      </w:r>
    </w:p>
    <w:p w14:paraId="1BA488AF" w14:textId="7BB12CAF" w:rsidR="00477AD8" w:rsidRPr="00972A20" w:rsidRDefault="00972A20" w:rsidP="00972A20">
      <w:pPr>
        <w:ind w:left="1440"/>
        <w:rPr>
          <w:rFonts w:ascii="Arial" w:hAnsi="Arial" w:cs="Arial"/>
          <w:color w:val="000000"/>
          <w:sz w:val="23"/>
          <w:szCs w:val="23"/>
        </w:rPr>
      </w:pPr>
      <w:r>
        <w:rPr>
          <w:rFonts w:ascii="Arial" w:hAnsi="Arial" w:cs="Arial"/>
          <w:color w:val="000000"/>
          <w:sz w:val="23"/>
          <w:szCs w:val="23"/>
        </w:rPr>
        <w:t>f</w:t>
      </w:r>
      <w:r w:rsidR="00477AD8" w:rsidRPr="00FB785F">
        <w:rPr>
          <w:rFonts w:ascii="Arial" w:hAnsi="Arial" w:cs="Arial"/>
          <w:color w:val="000000"/>
          <w:sz w:val="23"/>
          <w:szCs w:val="23"/>
        </w:rPr>
        <w:t>.</w:t>
      </w:r>
      <w:r w:rsidR="00477AD8" w:rsidRPr="00FB785F">
        <w:rPr>
          <w:rFonts w:ascii="Times New Roman" w:hAnsi="Times New Roman" w:cs="Times New Roman"/>
          <w:color w:val="000000"/>
          <w:sz w:val="14"/>
          <w:szCs w:val="14"/>
        </w:rPr>
        <w:t xml:space="preserve">     </w:t>
      </w:r>
      <w:r w:rsidR="00477AD8" w:rsidRPr="00FB785F">
        <w:rPr>
          <w:rFonts w:ascii="Arial" w:hAnsi="Arial" w:cs="Arial"/>
          <w:color w:val="000000"/>
          <w:sz w:val="23"/>
          <w:szCs w:val="23"/>
        </w:rPr>
        <w:t>What do participants study?</w:t>
      </w:r>
      <w:r w:rsidR="00477AD8">
        <w:rPr>
          <w:rFonts w:ascii="Arial" w:hAnsi="Arial" w:cs="Arial"/>
          <w:color w:val="000000"/>
          <w:sz w:val="23"/>
          <w:szCs w:val="23"/>
        </w:rPr>
        <w:t xml:space="preserve"> </w:t>
      </w:r>
      <w:r w:rsidR="00477AD8" w:rsidRPr="00FB785F">
        <w:rPr>
          <w:rFonts w:ascii="Arial" w:hAnsi="Arial" w:cs="Arial"/>
          <w:color w:val="000000"/>
          <w:sz w:val="23"/>
          <w:szCs w:val="23"/>
        </w:rPr>
        <w:t xml:space="preserve">What do </w:t>
      </w:r>
      <w:r>
        <w:rPr>
          <w:rFonts w:ascii="Arial" w:hAnsi="Arial" w:cs="Arial"/>
          <w:color w:val="000000"/>
          <w:sz w:val="23"/>
          <w:szCs w:val="23"/>
        </w:rPr>
        <w:t>they</w:t>
      </w:r>
      <w:r w:rsidR="00477AD8" w:rsidRPr="00FB785F">
        <w:rPr>
          <w:rFonts w:ascii="Arial" w:hAnsi="Arial" w:cs="Arial"/>
          <w:color w:val="000000"/>
          <w:sz w:val="23"/>
          <w:szCs w:val="23"/>
        </w:rPr>
        <w:t xml:space="preserve"> hope youth will know by the time they leave their confirmation experience? </w:t>
      </w:r>
    </w:p>
    <w:p w14:paraId="121C5295" w14:textId="4928EC64" w:rsidR="00477AD8" w:rsidRPr="00FB785F" w:rsidRDefault="00972A20" w:rsidP="00477AD8">
      <w:pPr>
        <w:ind w:left="720" w:firstLine="720"/>
        <w:rPr>
          <w:rFonts w:ascii="Times" w:hAnsi="Times" w:cs="Times New Roman"/>
          <w:sz w:val="20"/>
          <w:szCs w:val="20"/>
        </w:rPr>
      </w:pPr>
      <w:r>
        <w:rPr>
          <w:rFonts w:ascii="Arial" w:hAnsi="Arial" w:cs="Arial"/>
          <w:color w:val="000000"/>
          <w:sz w:val="23"/>
          <w:szCs w:val="23"/>
        </w:rPr>
        <w:t>g</w:t>
      </w:r>
      <w:r w:rsidR="00477AD8" w:rsidRPr="00FB785F">
        <w:rPr>
          <w:rFonts w:ascii="Arial" w:hAnsi="Arial" w:cs="Arial"/>
          <w:color w:val="000000"/>
          <w:sz w:val="23"/>
          <w:szCs w:val="23"/>
        </w:rPr>
        <w:t>. What is the expectation of parents?</w:t>
      </w:r>
    </w:p>
    <w:p w14:paraId="6966044E" w14:textId="40C7E903" w:rsidR="00477AD8" w:rsidRPr="00FB785F" w:rsidRDefault="00972A20" w:rsidP="00477AD8">
      <w:pPr>
        <w:ind w:left="1440"/>
        <w:rPr>
          <w:rFonts w:ascii="Times" w:hAnsi="Times" w:cs="Times New Roman"/>
          <w:sz w:val="20"/>
          <w:szCs w:val="20"/>
        </w:rPr>
      </w:pPr>
      <w:r>
        <w:rPr>
          <w:rFonts w:ascii="Arial" w:hAnsi="Arial" w:cs="Arial"/>
          <w:color w:val="000000"/>
          <w:sz w:val="23"/>
          <w:szCs w:val="23"/>
        </w:rPr>
        <w:t>h</w:t>
      </w:r>
      <w:r w:rsidR="00477AD8">
        <w:rPr>
          <w:rFonts w:ascii="Arial" w:hAnsi="Arial" w:cs="Arial"/>
          <w:color w:val="000000"/>
          <w:sz w:val="23"/>
          <w:szCs w:val="23"/>
        </w:rPr>
        <w:t xml:space="preserve">. </w:t>
      </w:r>
      <w:r w:rsidR="00477AD8" w:rsidRPr="00FB785F">
        <w:rPr>
          <w:rFonts w:ascii="Arial" w:hAnsi="Arial" w:cs="Arial"/>
          <w:color w:val="000000"/>
          <w:sz w:val="23"/>
          <w:szCs w:val="23"/>
        </w:rPr>
        <w:t>Are their “sacred cows” within the confirmation program? What are they?</w:t>
      </w:r>
    </w:p>
    <w:p w14:paraId="415F11C5" w14:textId="77777777" w:rsidR="00477AD8" w:rsidRPr="00FB785F" w:rsidRDefault="00477AD8" w:rsidP="00477AD8">
      <w:pPr>
        <w:rPr>
          <w:rFonts w:ascii="Times" w:hAnsi="Times" w:cs="Times New Roman"/>
          <w:sz w:val="20"/>
          <w:szCs w:val="20"/>
        </w:rPr>
      </w:pPr>
    </w:p>
    <w:p w14:paraId="77397913" w14:textId="2125202F" w:rsidR="00477AD8" w:rsidRPr="00FB785F" w:rsidRDefault="00477AD8" w:rsidP="00477AD8">
      <w:pPr>
        <w:ind w:firstLine="720"/>
        <w:rPr>
          <w:rFonts w:ascii="Times" w:hAnsi="Times" w:cs="Times New Roman"/>
          <w:sz w:val="20"/>
          <w:szCs w:val="20"/>
        </w:rPr>
      </w:pPr>
      <w:r w:rsidRPr="00FB785F">
        <w:rPr>
          <w:rFonts w:ascii="Arial" w:hAnsi="Arial" w:cs="Arial"/>
          <w:b/>
          <w:bCs/>
          <w:color w:val="000000"/>
          <w:sz w:val="23"/>
          <w:szCs w:val="23"/>
        </w:rPr>
        <w:t>What’s working?</w:t>
      </w:r>
    </w:p>
    <w:p w14:paraId="72E6BBD2" w14:textId="7BE81864" w:rsidR="00477AD8" w:rsidRPr="00245968" w:rsidRDefault="00477AD8" w:rsidP="00477AD8">
      <w:pPr>
        <w:ind w:left="720"/>
        <w:rPr>
          <w:rFonts w:ascii="Times" w:hAnsi="Times" w:cs="Times New Roman"/>
          <w:sz w:val="20"/>
          <w:szCs w:val="20"/>
        </w:rPr>
      </w:pPr>
      <w:r>
        <w:rPr>
          <w:rFonts w:ascii="Arial" w:hAnsi="Arial" w:cs="Arial"/>
          <w:color w:val="000000"/>
          <w:sz w:val="23"/>
          <w:szCs w:val="23"/>
        </w:rPr>
        <w:t xml:space="preserve">- </w:t>
      </w:r>
      <w:r w:rsidR="00972A20">
        <w:rPr>
          <w:rFonts w:ascii="Arial" w:hAnsi="Arial" w:cs="Arial"/>
          <w:color w:val="000000"/>
          <w:sz w:val="23"/>
          <w:szCs w:val="23"/>
        </w:rPr>
        <w:t>How is “success” defined? How</w:t>
      </w:r>
      <w:r w:rsidRPr="00FB785F">
        <w:rPr>
          <w:rFonts w:ascii="Arial" w:hAnsi="Arial" w:cs="Arial"/>
          <w:color w:val="000000"/>
          <w:sz w:val="23"/>
          <w:szCs w:val="23"/>
        </w:rPr>
        <w:t xml:space="preserve"> do </w:t>
      </w:r>
      <w:r w:rsidR="00972A20">
        <w:rPr>
          <w:rFonts w:ascii="Arial" w:hAnsi="Arial" w:cs="Arial"/>
          <w:color w:val="000000"/>
          <w:sz w:val="23"/>
          <w:szCs w:val="23"/>
        </w:rPr>
        <w:t>they</w:t>
      </w:r>
      <w:r w:rsidRPr="00FB785F">
        <w:rPr>
          <w:rFonts w:ascii="Arial" w:hAnsi="Arial" w:cs="Arial"/>
          <w:color w:val="000000"/>
          <w:sz w:val="23"/>
          <w:szCs w:val="23"/>
        </w:rPr>
        <w:t xml:space="preserve"> know confirmation is going well</w:t>
      </w:r>
      <w:r w:rsidR="007D5FAA">
        <w:rPr>
          <w:rFonts w:ascii="Arial" w:hAnsi="Arial" w:cs="Arial"/>
          <w:color w:val="000000"/>
          <w:sz w:val="23"/>
          <w:szCs w:val="23"/>
        </w:rPr>
        <w:t xml:space="preserve"> </w:t>
      </w:r>
      <w:r w:rsidR="007D5FAA" w:rsidRPr="00245968">
        <w:rPr>
          <w:rFonts w:ascii="Arial" w:hAnsi="Arial" w:cs="Arial"/>
          <w:color w:val="000000"/>
          <w:sz w:val="23"/>
          <w:szCs w:val="23"/>
        </w:rPr>
        <w:t>(or not</w:t>
      </w:r>
      <w:r w:rsidR="00245968" w:rsidRPr="00245968">
        <w:rPr>
          <w:rFonts w:ascii="Arial" w:hAnsi="Arial" w:cs="Arial"/>
          <w:color w:val="000000"/>
          <w:sz w:val="23"/>
          <w:szCs w:val="23"/>
        </w:rPr>
        <w:t>)</w:t>
      </w:r>
      <w:r w:rsidRPr="00245968">
        <w:rPr>
          <w:rFonts w:ascii="Arial" w:hAnsi="Arial" w:cs="Arial"/>
          <w:color w:val="000000"/>
          <w:sz w:val="23"/>
          <w:szCs w:val="23"/>
        </w:rPr>
        <w:t>?</w:t>
      </w:r>
    </w:p>
    <w:p w14:paraId="18C0531D" w14:textId="1BE6E7FD" w:rsidR="00477AD8" w:rsidRPr="00FB785F" w:rsidRDefault="00477AD8" w:rsidP="00477AD8">
      <w:pPr>
        <w:ind w:left="720" w:firstLine="720"/>
        <w:rPr>
          <w:rFonts w:ascii="Times" w:hAnsi="Times" w:cs="Times New Roman"/>
          <w:sz w:val="20"/>
          <w:szCs w:val="20"/>
        </w:rPr>
      </w:pPr>
      <w:r w:rsidRPr="00FB785F">
        <w:rPr>
          <w:rFonts w:ascii="Arial" w:hAnsi="Arial" w:cs="Arial"/>
          <w:color w:val="000000"/>
          <w:sz w:val="23"/>
          <w:szCs w:val="23"/>
        </w:rPr>
        <w:t>a.</w:t>
      </w:r>
      <w:r w:rsidRPr="00FB785F">
        <w:rPr>
          <w:rFonts w:ascii="Times New Roman" w:hAnsi="Times New Roman" w:cs="Times New Roman"/>
          <w:color w:val="000000"/>
          <w:sz w:val="14"/>
          <w:szCs w:val="14"/>
        </w:rPr>
        <w:t xml:space="preserve">     </w:t>
      </w:r>
      <w:r w:rsidRPr="00FB785F">
        <w:rPr>
          <w:rFonts w:ascii="Arial" w:hAnsi="Arial" w:cs="Arial"/>
          <w:color w:val="000000"/>
          <w:sz w:val="23"/>
          <w:szCs w:val="23"/>
        </w:rPr>
        <w:t xml:space="preserve">What’s the purpose? How do </w:t>
      </w:r>
      <w:r w:rsidR="00972A20">
        <w:rPr>
          <w:rFonts w:ascii="Arial" w:hAnsi="Arial" w:cs="Arial"/>
          <w:color w:val="000000"/>
          <w:sz w:val="23"/>
          <w:szCs w:val="23"/>
        </w:rPr>
        <w:t>they</w:t>
      </w:r>
      <w:r w:rsidRPr="00FB785F">
        <w:rPr>
          <w:rFonts w:ascii="Arial" w:hAnsi="Arial" w:cs="Arial"/>
          <w:color w:val="000000"/>
          <w:sz w:val="23"/>
          <w:szCs w:val="23"/>
        </w:rPr>
        <w:t xml:space="preserve"> know when that is achieved?</w:t>
      </w:r>
    </w:p>
    <w:p w14:paraId="254141B3" w14:textId="3171B169" w:rsidR="00477AD8" w:rsidRPr="00FB785F" w:rsidRDefault="00477AD8" w:rsidP="00477AD8">
      <w:pPr>
        <w:ind w:left="720" w:firstLine="720"/>
        <w:rPr>
          <w:rFonts w:ascii="Times" w:hAnsi="Times" w:cs="Times New Roman"/>
          <w:sz w:val="20"/>
          <w:szCs w:val="20"/>
        </w:rPr>
      </w:pPr>
      <w:r w:rsidRPr="00FB785F">
        <w:rPr>
          <w:rFonts w:ascii="Arial" w:hAnsi="Arial" w:cs="Arial"/>
          <w:color w:val="000000"/>
          <w:sz w:val="23"/>
          <w:szCs w:val="23"/>
        </w:rPr>
        <w:t>b.</w:t>
      </w:r>
      <w:r w:rsidRPr="00FB785F">
        <w:rPr>
          <w:rFonts w:ascii="Times New Roman" w:hAnsi="Times New Roman" w:cs="Times New Roman"/>
          <w:color w:val="000000"/>
          <w:sz w:val="14"/>
          <w:szCs w:val="14"/>
        </w:rPr>
        <w:t xml:space="preserve">     </w:t>
      </w:r>
      <w:r w:rsidRPr="00FB785F">
        <w:rPr>
          <w:rFonts w:ascii="Arial" w:hAnsi="Arial" w:cs="Arial"/>
          <w:color w:val="000000"/>
          <w:sz w:val="23"/>
          <w:szCs w:val="23"/>
        </w:rPr>
        <w:t>W</w:t>
      </w:r>
      <w:r w:rsidR="00972A20">
        <w:rPr>
          <w:rFonts w:ascii="Arial" w:hAnsi="Arial" w:cs="Arial"/>
          <w:color w:val="000000"/>
          <w:sz w:val="23"/>
          <w:szCs w:val="23"/>
        </w:rPr>
        <w:t xml:space="preserve">hat has been most memorable </w:t>
      </w:r>
      <w:r w:rsidRPr="00FB785F">
        <w:rPr>
          <w:rFonts w:ascii="Arial" w:hAnsi="Arial" w:cs="Arial"/>
          <w:color w:val="000000"/>
          <w:sz w:val="23"/>
          <w:szCs w:val="23"/>
        </w:rPr>
        <w:t>in confirmation? Why?</w:t>
      </w:r>
    </w:p>
    <w:p w14:paraId="5382326A" w14:textId="1051B4A9" w:rsidR="00477AD8" w:rsidRPr="00972A20" w:rsidRDefault="00477AD8" w:rsidP="00972A20">
      <w:pPr>
        <w:ind w:left="1440"/>
        <w:rPr>
          <w:rFonts w:ascii="Arial" w:hAnsi="Arial" w:cs="Arial"/>
          <w:color w:val="000000"/>
          <w:sz w:val="23"/>
          <w:szCs w:val="23"/>
        </w:rPr>
      </w:pPr>
      <w:r w:rsidRPr="00FB785F">
        <w:rPr>
          <w:rFonts w:ascii="Arial" w:hAnsi="Arial" w:cs="Arial"/>
          <w:color w:val="000000"/>
          <w:sz w:val="23"/>
          <w:szCs w:val="23"/>
        </w:rPr>
        <w:t>c.</w:t>
      </w:r>
      <w:r w:rsidRPr="00FB785F">
        <w:rPr>
          <w:rFonts w:ascii="Times New Roman" w:hAnsi="Times New Roman" w:cs="Times New Roman"/>
          <w:color w:val="000000"/>
          <w:sz w:val="14"/>
          <w:szCs w:val="14"/>
        </w:rPr>
        <w:t xml:space="preserve">     </w:t>
      </w:r>
      <w:r w:rsidRPr="00FB785F">
        <w:rPr>
          <w:rFonts w:ascii="Arial" w:hAnsi="Arial" w:cs="Arial"/>
          <w:color w:val="000000"/>
          <w:sz w:val="23"/>
          <w:szCs w:val="23"/>
        </w:rPr>
        <w:t>Is this always how it has been? If not, what’s different now then before?</w:t>
      </w:r>
      <w:r w:rsidR="00972A20">
        <w:rPr>
          <w:rFonts w:ascii="Arial" w:hAnsi="Arial" w:cs="Arial"/>
          <w:color w:val="000000"/>
          <w:sz w:val="23"/>
          <w:szCs w:val="23"/>
        </w:rPr>
        <w:t xml:space="preserve"> </w:t>
      </w:r>
      <w:r w:rsidR="00972A20" w:rsidRPr="00FB785F">
        <w:rPr>
          <w:rFonts w:ascii="Arial" w:hAnsi="Arial" w:cs="Arial"/>
          <w:color w:val="000000"/>
          <w:sz w:val="23"/>
          <w:szCs w:val="23"/>
        </w:rPr>
        <w:t>How, if at all, has confirmation changed over the years?</w:t>
      </w:r>
    </w:p>
    <w:p w14:paraId="44D4E3CD" w14:textId="6B6D7288" w:rsidR="00477AD8" w:rsidRDefault="00477AD8" w:rsidP="00477AD8">
      <w:pPr>
        <w:ind w:left="1440"/>
        <w:rPr>
          <w:rFonts w:ascii="Arial" w:hAnsi="Arial" w:cs="Arial"/>
          <w:color w:val="000000"/>
          <w:sz w:val="23"/>
          <w:szCs w:val="23"/>
        </w:rPr>
      </w:pPr>
      <w:r w:rsidRPr="00FB785F">
        <w:rPr>
          <w:rFonts w:ascii="Arial" w:hAnsi="Arial" w:cs="Arial"/>
          <w:color w:val="000000"/>
          <w:sz w:val="23"/>
          <w:szCs w:val="23"/>
        </w:rPr>
        <w:t>d.</w:t>
      </w:r>
      <w:r w:rsidRPr="00FB785F">
        <w:rPr>
          <w:rFonts w:ascii="Times New Roman" w:hAnsi="Times New Roman" w:cs="Times New Roman"/>
          <w:color w:val="000000"/>
          <w:sz w:val="14"/>
          <w:szCs w:val="14"/>
        </w:rPr>
        <w:t xml:space="preserve">     </w:t>
      </w:r>
      <w:r w:rsidRPr="00FB785F">
        <w:rPr>
          <w:rFonts w:ascii="Arial" w:hAnsi="Arial" w:cs="Arial"/>
          <w:color w:val="000000"/>
          <w:sz w:val="23"/>
          <w:szCs w:val="23"/>
        </w:rPr>
        <w:t xml:space="preserve">What are the critical “ingredients” to confirmation ministry? Which ones </w:t>
      </w:r>
      <w:r>
        <w:rPr>
          <w:rFonts w:ascii="Arial" w:hAnsi="Arial" w:cs="Arial"/>
          <w:color w:val="000000"/>
          <w:sz w:val="23"/>
          <w:szCs w:val="23"/>
        </w:rPr>
        <w:t>are essential</w:t>
      </w:r>
      <w:r w:rsidRPr="00FB785F">
        <w:rPr>
          <w:rFonts w:ascii="Arial" w:hAnsi="Arial" w:cs="Arial"/>
          <w:color w:val="000000"/>
          <w:sz w:val="23"/>
          <w:szCs w:val="23"/>
        </w:rPr>
        <w:t>?</w:t>
      </w:r>
    </w:p>
    <w:p w14:paraId="6191D944" w14:textId="61F4EA42" w:rsidR="00477AD8" w:rsidRDefault="00477AD8" w:rsidP="00477AD8">
      <w:pPr>
        <w:ind w:left="1440"/>
        <w:rPr>
          <w:rFonts w:ascii="Arial" w:hAnsi="Arial" w:cs="Arial"/>
          <w:color w:val="000000"/>
          <w:sz w:val="23"/>
          <w:szCs w:val="23"/>
        </w:rPr>
      </w:pPr>
      <w:r>
        <w:rPr>
          <w:rFonts w:ascii="Arial" w:hAnsi="Arial" w:cs="Arial"/>
          <w:color w:val="000000"/>
          <w:sz w:val="23"/>
          <w:szCs w:val="23"/>
        </w:rPr>
        <w:t>e</w:t>
      </w:r>
      <w:r w:rsidRPr="00FB785F">
        <w:rPr>
          <w:rFonts w:ascii="Arial" w:hAnsi="Arial" w:cs="Arial"/>
          <w:color w:val="000000"/>
          <w:sz w:val="23"/>
          <w:szCs w:val="23"/>
        </w:rPr>
        <w:t xml:space="preserve">. What curriculum(s) </w:t>
      </w:r>
      <w:r w:rsidR="00FC251C">
        <w:rPr>
          <w:rFonts w:ascii="Arial" w:hAnsi="Arial" w:cs="Arial"/>
          <w:color w:val="000000"/>
          <w:sz w:val="23"/>
          <w:szCs w:val="23"/>
        </w:rPr>
        <w:t>is</w:t>
      </w:r>
      <w:r w:rsidRPr="00FB785F">
        <w:rPr>
          <w:rFonts w:ascii="Arial" w:hAnsi="Arial" w:cs="Arial"/>
          <w:color w:val="000000"/>
          <w:sz w:val="23"/>
          <w:szCs w:val="23"/>
        </w:rPr>
        <w:t xml:space="preserve"> helpful for confirmation? Has curriculum changed over the years? If you, why?</w:t>
      </w:r>
      <w:r>
        <w:rPr>
          <w:rFonts w:ascii="Arial" w:hAnsi="Arial" w:cs="Arial"/>
          <w:color w:val="000000"/>
          <w:sz w:val="23"/>
          <w:szCs w:val="23"/>
        </w:rPr>
        <w:tab/>
      </w:r>
    </w:p>
    <w:p w14:paraId="3633FA67" w14:textId="77777777" w:rsidR="00477AD8" w:rsidRPr="00FB785F" w:rsidRDefault="00477AD8" w:rsidP="00477AD8">
      <w:pPr>
        <w:rPr>
          <w:rFonts w:ascii="Times" w:hAnsi="Times" w:cs="Times New Roman"/>
          <w:sz w:val="20"/>
          <w:szCs w:val="20"/>
        </w:rPr>
      </w:pPr>
    </w:p>
    <w:p w14:paraId="031A0D79" w14:textId="60CFB1FB" w:rsidR="00477AD8" w:rsidRPr="00FB785F" w:rsidRDefault="00477AD8" w:rsidP="00477AD8">
      <w:pPr>
        <w:ind w:firstLine="720"/>
        <w:rPr>
          <w:rFonts w:ascii="Times" w:hAnsi="Times" w:cs="Times New Roman"/>
          <w:sz w:val="20"/>
          <w:szCs w:val="20"/>
        </w:rPr>
      </w:pPr>
      <w:r w:rsidRPr="00FB785F">
        <w:rPr>
          <w:rFonts w:ascii="Arial" w:hAnsi="Arial" w:cs="Arial"/>
          <w:b/>
          <w:bCs/>
          <w:color w:val="000000"/>
          <w:sz w:val="23"/>
          <w:szCs w:val="23"/>
        </w:rPr>
        <w:t>Why?</w:t>
      </w:r>
    </w:p>
    <w:p w14:paraId="19839C72" w14:textId="32B554D3" w:rsidR="00477AD8" w:rsidRPr="007D5FAA" w:rsidRDefault="00477AD8" w:rsidP="00477AD8">
      <w:pPr>
        <w:ind w:firstLine="720"/>
        <w:rPr>
          <w:rFonts w:ascii="Times" w:hAnsi="Times" w:cs="Times New Roman"/>
          <w:b/>
          <w:sz w:val="20"/>
          <w:szCs w:val="20"/>
        </w:rPr>
      </w:pPr>
      <w:r>
        <w:rPr>
          <w:rFonts w:ascii="Arial" w:hAnsi="Arial" w:cs="Arial"/>
          <w:color w:val="000000"/>
          <w:sz w:val="23"/>
          <w:szCs w:val="23"/>
        </w:rPr>
        <w:t xml:space="preserve">- </w:t>
      </w:r>
      <w:r w:rsidRPr="00FB785F">
        <w:rPr>
          <w:rFonts w:ascii="Arial" w:hAnsi="Arial" w:cs="Arial"/>
          <w:color w:val="000000"/>
          <w:sz w:val="23"/>
          <w:szCs w:val="23"/>
        </w:rPr>
        <w:t>What makes this confirmation work?</w:t>
      </w:r>
      <w:r w:rsidR="007D5FAA">
        <w:rPr>
          <w:rFonts w:ascii="Arial" w:hAnsi="Arial" w:cs="Arial"/>
          <w:color w:val="000000"/>
          <w:sz w:val="23"/>
          <w:szCs w:val="23"/>
        </w:rPr>
        <w:t xml:space="preserve">  </w:t>
      </w:r>
    </w:p>
    <w:p w14:paraId="691591D0" w14:textId="25E7FD40" w:rsidR="00477AD8" w:rsidRDefault="00477AD8" w:rsidP="00477AD8">
      <w:pPr>
        <w:ind w:left="1440"/>
        <w:rPr>
          <w:rFonts w:ascii="Arial" w:hAnsi="Arial" w:cs="Arial"/>
          <w:color w:val="000000"/>
          <w:sz w:val="23"/>
          <w:szCs w:val="23"/>
        </w:rPr>
      </w:pPr>
      <w:r w:rsidRPr="00FB785F">
        <w:rPr>
          <w:rFonts w:ascii="Arial" w:hAnsi="Arial" w:cs="Arial"/>
          <w:color w:val="000000"/>
          <w:sz w:val="23"/>
          <w:szCs w:val="23"/>
        </w:rPr>
        <w:t xml:space="preserve">a.  How </w:t>
      </w:r>
      <w:r w:rsidR="00687797">
        <w:rPr>
          <w:rFonts w:ascii="Arial" w:hAnsi="Arial" w:cs="Arial"/>
          <w:color w:val="000000"/>
          <w:sz w:val="23"/>
          <w:szCs w:val="23"/>
        </w:rPr>
        <w:t>is</w:t>
      </w:r>
      <w:r w:rsidR="007D5FAA">
        <w:rPr>
          <w:rFonts w:ascii="Arial" w:hAnsi="Arial" w:cs="Arial"/>
          <w:color w:val="000000"/>
          <w:sz w:val="23"/>
          <w:szCs w:val="23"/>
        </w:rPr>
        <w:t xml:space="preserve"> confirmation ministry </w:t>
      </w:r>
      <w:r w:rsidRPr="00FB785F">
        <w:rPr>
          <w:rFonts w:ascii="Arial" w:hAnsi="Arial" w:cs="Arial"/>
          <w:color w:val="000000"/>
          <w:sz w:val="23"/>
          <w:szCs w:val="23"/>
        </w:rPr>
        <w:t xml:space="preserve">viewed in this </w:t>
      </w:r>
      <w:r w:rsidR="00687797">
        <w:rPr>
          <w:rFonts w:ascii="Arial" w:hAnsi="Arial" w:cs="Arial"/>
          <w:color w:val="000000"/>
          <w:sz w:val="23"/>
          <w:szCs w:val="23"/>
        </w:rPr>
        <w:t xml:space="preserve">setting? What evidence do </w:t>
      </w:r>
      <w:r w:rsidR="00972A20">
        <w:rPr>
          <w:rFonts w:ascii="Arial" w:hAnsi="Arial" w:cs="Arial"/>
          <w:color w:val="000000"/>
          <w:sz w:val="23"/>
          <w:szCs w:val="23"/>
        </w:rPr>
        <w:t>they use</w:t>
      </w:r>
      <w:r w:rsidR="00687797">
        <w:rPr>
          <w:rFonts w:ascii="Arial" w:hAnsi="Arial" w:cs="Arial"/>
          <w:color w:val="000000"/>
          <w:sz w:val="23"/>
          <w:szCs w:val="23"/>
        </w:rPr>
        <w:t xml:space="preserve"> to support that view</w:t>
      </w:r>
      <w:r w:rsidRPr="00FB785F">
        <w:rPr>
          <w:rFonts w:ascii="Arial" w:hAnsi="Arial" w:cs="Arial"/>
          <w:color w:val="000000"/>
          <w:sz w:val="23"/>
          <w:szCs w:val="23"/>
        </w:rPr>
        <w:t>?</w:t>
      </w:r>
    </w:p>
    <w:p w14:paraId="6C3A4E3E" w14:textId="0E96B3EE" w:rsidR="00687797" w:rsidRDefault="00687797" w:rsidP="00477AD8">
      <w:pPr>
        <w:ind w:left="1440"/>
        <w:rPr>
          <w:rFonts w:ascii="Arial" w:hAnsi="Arial" w:cs="Arial"/>
          <w:color w:val="000000"/>
          <w:sz w:val="23"/>
          <w:szCs w:val="23"/>
        </w:rPr>
      </w:pPr>
      <w:r>
        <w:rPr>
          <w:rFonts w:ascii="Arial" w:hAnsi="Arial" w:cs="Arial"/>
          <w:color w:val="000000"/>
          <w:sz w:val="23"/>
          <w:szCs w:val="23"/>
        </w:rPr>
        <w:t>b. How are people talking about confirmation in this setting</w:t>
      </w:r>
      <w:r w:rsidR="00972A20">
        <w:rPr>
          <w:rFonts w:ascii="Arial" w:hAnsi="Arial" w:cs="Arial"/>
          <w:color w:val="000000"/>
          <w:sz w:val="23"/>
          <w:szCs w:val="23"/>
        </w:rPr>
        <w:t>?</w:t>
      </w:r>
    </w:p>
    <w:p w14:paraId="597F957D" w14:textId="52A365BA" w:rsidR="00972A20" w:rsidRDefault="00972A20" w:rsidP="00477AD8">
      <w:pPr>
        <w:ind w:left="1440"/>
        <w:rPr>
          <w:rFonts w:ascii="Arial" w:hAnsi="Arial" w:cs="Arial"/>
          <w:color w:val="000000"/>
          <w:sz w:val="23"/>
          <w:szCs w:val="23"/>
        </w:rPr>
      </w:pPr>
      <w:r>
        <w:rPr>
          <w:rFonts w:ascii="Arial" w:hAnsi="Arial" w:cs="Arial"/>
          <w:color w:val="000000"/>
          <w:sz w:val="23"/>
          <w:szCs w:val="23"/>
        </w:rPr>
        <w:t>c. What would be missing if confirmation was no longer a part of this congregation/</w:t>
      </w:r>
      <w:r w:rsidR="00FC251C">
        <w:rPr>
          <w:rFonts w:ascii="Arial" w:hAnsi="Arial" w:cs="Arial"/>
          <w:color w:val="000000"/>
          <w:sz w:val="23"/>
          <w:szCs w:val="23"/>
        </w:rPr>
        <w:t>ministry</w:t>
      </w:r>
      <w:r>
        <w:rPr>
          <w:rFonts w:ascii="Arial" w:hAnsi="Arial" w:cs="Arial"/>
          <w:color w:val="000000"/>
          <w:sz w:val="23"/>
          <w:szCs w:val="23"/>
        </w:rPr>
        <w:t>?</w:t>
      </w:r>
    </w:p>
    <w:p w14:paraId="618270B4" w14:textId="4E3B5D21" w:rsidR="00FC251C" w:rsidRDefault="00FC251C" w:rsidP="00477AD8">
      <w:pPr>
        <w:ind w:left="1440"/>
        <w:rPr>
          <w:rFonts w:ascii="Arial" w:hAnsi="Arial" w:cs="Arial"/>
          <w:color w:val="000000"/>
          <w:sz w:val="23"/>
          <w:szCs w:val="23"/>
        </w:rPr>
      </w:pPr>
      <w:r>
        <w:rPr>
          <w:rFonts w:ascii="Arial" w:hAnsi="Arial" w:cs="Arial"/>
          <w:color w:val="000000"/>
          <w:sz w:val="23"/>
          <w:szCs w:val="23"/>
        </w:rPr>
        <w:t>d. What image or phrase best describes confirmation ministry here?</w:t>
      </w:r>
    </w:p>
    <w:p w14:paraId="642A84F3" w14:textId="3F1E0C8F" w:rsidR="00FC251C" w:rsidRDefault="00FC251C" w:rsidP="00477AD8">
      <w:pPr>
        <w:ind w:left="1440"/>
        <w:rPr>
          <w:rFonts w:ascii="Arial" w:hAnsi="Arial" w:cs="Arial"/>
          <w:color w:val="000000"/>
          <w:sz w:val="23"/>
          <w:szCs w:val="23"/>
        </w:rPr>
      </w:pPr>
      <w:r>
        <w:rPr>
          <w:rFonts w:ascii="Arial" w:hAnsi="Arial" w:cs="Arial"/>
          <w:color w:val="000000"/>
          <w:sz w:val="23"/>
          <w:szCs w:val="23"/>
        </w:rPr>
        <w:t>e. What one or two words come to mind when thinking about confirmation ministry?</w:t>
      </w:r>
    </w:p>
    <w:p w14:paraId="7F60C978" w14:textId="405CB9E1" w:rsidR="00FC251C" w:rsidRDefault="00FC251C" w:rsidP="00477AD8">
      <w:pPr>
        <w:ind w:left="1440"/>
        <w:rPr>
          <w:rFonts w:ascii="Arial" w:hAnsi="Arial" w:cs="Arial"/>
          <w:color w:val="000000"/>
          <w:sz w:val="23"/>
          <w:szCs w:val="23"/>
        </w:rPr>
      </w:pPr>
      <w:r>
        <w:rPr>
          <w:rFonts w:ascii="Arial" w:hAnsi="Arial" w:cs="Arial"/>
          <w:color w:val="000000"/>
          <w:sz w:val="23"/>
          <w:szCs w:val="23"/>
        </w:rPr>
        <w:t>f. What makes or breaks confirmation here? Why?</w:t>
      </w:r>
    </w:p>
    <w:p w14:paraId="7ED4AF79" w14:textId="6A4EDDEB" w:rsidR="00FC251C" w:rsidRDefault="00FC251C" w:rsidP="00477AD8">
      <w:pPr>
        <w:ind w:left="1440"/>
        <w:rPr>
          <w:rFonts w:ascii="Arial" w:hAnsi="Arial" w:cs="Arial"/>
          <w:color w:val="000000"/>
          <w:sz w:val="23"/>
          <w:szCs w:val="23"/>
        </w:rPr>
      </w:pPr>
      <w:r>
        <w:rPr>
          <w:rFonts w:ascii="Arial" w:hAnsi="Arial" w:cs="Arial"/>
          <w:color w:val="000000"/>
          <w:sz w:val="23"/>
          <w:szCs w:val="23"/>
        </w:rPr>
        <w:t>g. What would someone outside this ministry see as the heart of this ministry?</w:t>
      </w:r>
    </w:p>
    <w:p w14:paraId="4053CF92" w14:textId="6EA45DF4" w:rsidR="00FC251C" w:rsidRPr="00FB785F" w:rsidRDefault="00FC251C" w:rsidP="00477AD8">
      <w:pPr>
        <w:ind w:left="1440"/>
        <w:rPr>
          <w:rFonts w:ascii="Times" w:hAnsi="Times" w:cs="Times New Roman"/>
          <w:sz w:val="20"/>
          <w:szCs w:val="20"/>
        </w:rPr>
      </w:pPr>
      <w:r>
        <w:rPr>
          <w:rFonts w:ascii="Arial" w:hAnsi="Arial" w:cs="Arial"/>
          <w:color w:val="000000"/>
          <w:sz w:val="23"/>
          <w:szCs w:val="23"/>
        </w:rPr>
        <w:t>h. Describe confirmation to someone interested in coming.</w:t>
      </w:r>
    </w:p>
    <w:p w14:paraId="0C39F8A9" w14:textId="77777777" w:rsidR="00F1786D" w:rsidRPr="00FB785F" w:rsidRDefault="00F1786D" w:rsidP="00FB785F">
      <w:pPr>
        <w:rPr>
          <w:rFonts w:ascii="Times" w:hAnsi="Times" w:cs="Times New Roman"/>
          <w:sz w:val="20"/>
          <w:szCs w:val="20"/>
        </w:rPr>
      </w:pPr>
    </w:p>
    <w:p w14:paraId="3CE06363" w14:textId="77777777" w:rsidR="00FB785F" w:rsidRPr="00FB785F" w:rsidRDefault="00FB785F" w:rsidP="00FB785F">
      <w:pPr>
        <w:rPr>
          <w:rFonts w:ascii="Times" w:eastAsia="Times New Roman" w:hAnsi="Times" w:cs="Times New Roman"/>
          <w:sz w:val="20"/>
          <w:szCs w:val="20"/>
        </w:rPr>
      </w:pPr>
    </w:p>
    <w:p w14:paraId="624DE072" w14:textId="03C61629" w:rsidR="00FB785F" w:rsidRPr="00594E49" w:rsidRDefault="00FB785F" w:rsidP="00FB785F">
      <w:pPr>
        <w:rPr>
          <w:rFonts w:ascii="Times" w:hAnsi="Times" w:cs="Times New Roman"/>
          <w:sz w:val="20"/>
          <w:szCs w:val="20"/>
        </w:rPr>
      </w:pPr>
      <w:r w:rsidRPr="00FB785F">
        <w:rPr>
          <w:rFonts w:ascii="Arial" w:hAnsi="Arial" w:cs="Arial"/>
          <w:b/>
          <w:bCs/>
          <w:color w:val="000000"/>
          <w:sz w:val="23"/>
          <w:szCs w:val="23"/>
        </w:rPr>
        <w:t xml:space="preserve">4. Leadership - </w:t>
      </w:r>
      <w:r w:rsidRPr="008318B2">
        <w:rPr>
          <w:rFonts w:ascii="Arial" w:hAnsi="Arial" w:cs="Arial"/>
          <w:b/>
          <w:bCs/>
          <w:i/>
          <w:color w:val="000000"/>
          <w:sz w:val="23"/>
          <w:szCs w:val="23"/>
        </w:rPr>
        <w:t>Outline the leadership for confirmation in this ministry setting.</w:t>
      </w:r>
      <w:r w:rsidRPr="00FB785F">
        <w:rPr>
          <w:rFonts w:ascii="Arial" w:hAnsi="Arial" w:cs="Arial"/>
          <w:b/>
          <w:bCs/>
          <w:color w:val="000000"/>
          <w:sz w:val="23"/>
          <w:szCs w:val="23"/>
        </w:rPr>
        <w:t xml:space="preserve"> </w:t>
      </w:r>
    </w:p>
    <w:p w14:paraId="4C580CBE" w14:textId="144A5C5D" w:rsidR="00594E49" w:rsidRPr="00594E49" w:rsidRDefault="00594E49" w:rsidP="00FB785F">
      <w:pPr>
        <w:rPr>
          <w:rFonts w:ascii="Arial" w:eastAsia="Times New Roman" w:hAnsi="Arial" w:cs="Times New Roman"/>
          <w:sz w:val="23"/>
          <w:szCs w:val="23"/>
        </w:rPr>
      </w:pPr>
      <w:r w:rsidRPr="00594E49">
        <w:rPr>
          <w:rFonts w:ascii="Arial" w:eastAsia="Times New Roman" w:hAnsi="Arial" w:cs="Times New Roman"/>
          <w:sz w:val="23"/>
          <w:szCs w:val="23"/>
        </w:rPr>
        <w:t xml:space="preserve"> </w:t>
      </w:r>
      <w:r>
        <w:rPr>
          <w:rFonts w:ascii="Arial" w:eastAsia="Times New Roman" w:hAnsi="Arial" w:cs="Times New Roman"/>
          <w:sz w:val="23"/>
          <w:szCs w:val="23"/>
        </w:rPr>
        <w:tab/>
        <w:t xml:space="preserve">- </w:t>
      </w:r>
      <w:r w:rsidRPr="00594E49">
        <w:rPr>
          <w:rFonts w:ascii="Arial" w:eastAsia="Times New Roman" w:hAnsi="Arial" w:cs="Times New Roman"/>
          <w:sz w:val="23"/>
          <w:szCs w:val="23"/>
        </w:rPr>
        <w:t>What is the makeup for confirmation leadership?</w:t>
      </w:r>
    </w:p>
    <w:p w14:paraId="457F1531" w14:textId="42A1F999" w:rsidR="0094033E" w:rsidRPr="00FB785F" w:rsidRDefault="0094033E" w:rsidP="00477AD8">
      <w:pPr>
        <w:ind w:left="1440"/>
        <w:rPr>
          <w:rFonts w:ascii="Times" w:hAnsi="Times" w:cs="Times New Roman"/>
          <w:sz w:val="20"/>
          <w:szCs w:val="20"/>
        </w:rPr>
      </w:pPr>
      <w:r w:rsidRPr="00594E49">
        <w:rPr>
          <w:rFonts w:ascii="Arial" w:hAnsi="Arial" w:cs="Arial"/>
          <w:color w:val="000000"/>
          <w:sz w:val="23"/>
          <w:szCs w:val="23"/>
        </w:rPr>
        <w:t xml:space="preserve">a. </w:t>
      </w:r>
      <w:r w:rsidR="00477AD8" w:rsidRPr="00FB785F">
        <w:rPr>
          <w:rFonts w:ascii="Arial" w:hAnsi="Arial" w:cs="Arial"/>
          <w:color w:val="000000"/>
          <w:sz w:val="23"/>
          <w:szCs w:val="23"/>
        </w:rPr>
        <w:t>Who leads confirmation?</w:t>
      </w:r>
      <w:r w:rsidR="00477AD8">
        <w:rPr>
          <w:rFonts w:ascii="Times" w:hAnsi="Times" w:cs="Times New Roman"/>
          <w:sz w:val="20"/>
          <w:szCs w:val="20"/>
        </w:rPr>
        <w:t xml:space="preserve"> </w:t>
      </w:r>
      <w:r w:rsidRPr="00594E49">
        <w:rPr>
          <w:rFonts w:ascii="Arial" w:hAnsi="Arial" w:cs="Arial"/>
          <w:color w:val="000000"/>
          <w:sz w:val="23"/>
          <w:szCs w:val="23"/>
        </w:rPr>
        <w:t xml:space="preserve">Which person in </w:t>
      </w:r>
      <w:r w:rsidR="00594E49">
        <w:rPr>
          <w:rFonts w:ascii="Arial" w:hAnsi="Arial" w:cs="Arial"/>
          <w:color w:val="000000"/>
          <w:sz w:val="23"/>
          <w:szCs w:val="23"/>
        </w:rPr>
        <w:t>this</w:t>
      </w:r>
      <w:r w:rsidRPr="00594E49">
        <w:rPr>
          <w:rFonts w:ascii="Arial" w:hAnsi="Arial" w:cs="Arial"/>
          <w:color w:val="000000"/>
          <w:sz w:val="23"/>
          <w:szCs w:val="23"/>
        </w:rPr>
        <w:t xml:space="preserve"> congregation</w:t>
      </w:r>
      <w:r w:rsidR="00594E49">
        <w:rPr>
          <w:rFonts w:ascii="Arial" w:hAnsi="Arial" w:cs="Arial"/>
          <w:color w:val="000000"/>
          <w:sz w:val="23"/>
          <w:szCs w:val="23"/>
        </w:rPr>
        <w:t>/</w:t>
      </w:r>
      <w:r w:rsidR="00972A20">
        <w:rPr>
          <w:rFonts w:ascii="Arial" w:hAnsi="Arial" w:cs="Arial"/>
          <w:color w:val="000000"/>
          <w:sz w:val="23"/>
          <w:szCs w:val="23"/>
        </w:rPr>
        <w:t>setting</w:t>
      </w:r>
      <w:r w:rsidRPr="00594E49">
        <w:rPr>
          <w:rFonts w:ascii="Arial" w:hAnsi="Arial" w:cs="Arial"/>
          <w:color w:val="000000"/>
          <w:sz w:val="23"/>
          <w:szCs w:val="23"/>
        </w:rPr>
        <w:t xml:space="preserve"> has invested the most over the years in the area of confirmation</w:t>
      </w:r>
      <w:r w:rsidRPr="00FB785F">
        <w:rPr>
          <w:rFonts w:ascii="Arial" w:hAnsi="Arial" w:cs="Arial"/>
          <w:color w:val="000000"/>
          <w:sz w:val="23"/>
          <w:szCs w:val="23"/>
        </w:rPr>
        <w:t xml:space="preserve"> and youth education?</w:t>
      </w:r>
    </w:p>
    <w:p w14:paraId="375CC12F" w14:textId="2420FEC4" w:rsidR="0094033E" w:rsidRPr="00FB785F" w:rsidRDefault="0094033E" w:rsidP="00594E49">
      <w:pPr>
        <w:ind w:left="720" w:firstLine="720"/>
        <w:rPr>
          <w:rFonts w:ascii="Times" w:hAnsi="Times" w:cs="Times New Roman"/>
          <w:sz w:val="20"/>
          <w:szCs w:val="20"/>
        </w:rPr>
      </w:pPr>
      <w:r w:rsidRPr="00FB785F">
        <w:rPr>
          <w:rFonts w:ascii="Arial" w:hAnsi="Arial" w:cs="Arial"/>
          <w:color w:val="000000"/>
          <w:sz w:val="23"/>
          <w:szCs w:val="23"/>
        </w:rPr>
        <w:t xml:space="preserve">b. What is </w:t>
      </w:r>
      <w:r w:rsidR="00972A20">
        <w:rPr>
          <w:rFonts w:ascii="Arial" w:hAnsi="Arial" w:cs="Arial"/>
          <w:color w:val="000000"/>
          <w:sz w:val="23"/>
          <w:szCs w:val="23"/>
        </w:rPr>
        <w:t>this ministry’s</w:t>
      </w:r>
      <w:r w:rsidRPr="00FB785F">
        <w:rPr>
          <w:rFonts w:ascii="Arial" w:hAnsi="Arial" w:cs="Arial"/>
          <w:color w:val="000000"/>
          <w:sz w:val="23"/>
          <w:szCs w:val="23"/>
        </w:rPr>
        <w:t xml:space="preserve"> history of volunteer participation?</w:t>
      </w:r>
    </w:p>
    <w:p w14:paraId="7C6BED61" w14:textId="1E073FD4" w:rsidR="0094033E" w:rsidRDefault="00594E49" w:rsidP="00594E49">
      <w:pPr>
        <w:ind w:left="1440"/>
        <w:rPr>
          <w:rFonts w:ascii="Arial" w:hAnsi="Arial" w:cs="Arial"/>
          <w:color w:val="000000"/>
          <w:sz w:val="23"/>
          <w:szCs w:val="23"/>
        </w:rPr>
      </w:pPr>
      <w:r>
        <w:rPr>
          <w:rFonts w:ascii="Arial" w:hAnsi="Arial" w:cs="Arial"/>
          <w:color w:val="000000"/>
          <w:sz w:val="23"/>
          <w:szCs w:val="23"/>
        </w:rPr>
        <w:t>c. What kind of support does this setting</w:t>
      </w:r>
      <w:r w:rsidR="0094033E" w:rsidRPr="00FB785F">
        <w:rPr>
          <w:rFonts w:ascii="Arial" w:hAnsi="Arial" w:cs="Arial"/>
          <w:color w:val="000000"/>
          <w:sz w:val="23"/>
          <w:szCs w:val="23"/>
        </w:rPr>
        <w:t xml:space="preserve"> have for yout</w:t>
      </w:r>
      <w:r>
        <w:rPr>
          <w:rFonts w:ascii="Arial" w:hAnsi="Arial" w:cs="Arial"/>
          <w:color w:val="000000"/>
          <w:sz w:val="23"/>
          <w:szCs w:val="23"/>
        </w:rPr>
        <w:t xml:space="preserve">h ministry leadership? Does it </w:t>
      </w:r>
      <w:r w:rsidR="0094033E" w:rsidRPr="00FB785F">
        <w:rPr>
          <w:rFonts w:ascii="Arial" w:hAnsi="Arial" w:cs="Arial"/>
          <w:color w:val="000000"/>
          <w:sz w:val="23"/>
          <w:szCs w:val="23"/>
        </w:rPr>
        <w:t>matter if the person is ordained or not?</w:t>
      </w:r>
    </w:p>
    <w:p w14:paraId="33C6419D" w14:textId="04310E4A" w:rsidR="00477AD8" w:rsidRPr="00FB785F" w:rsidRDefault="00477AD8" w:rsidP="00477AD8">
      <w:pPr>
        <w:ind w:left="1440"/>
        <w:rPr>
          <w:rFonts w:ascii="Times" w:hAnsi="Times" w:cs="Times New Roman"/>
          <w:sz w:val="20"/>
          <w:szCs w:val="20"/>
        </w:rPr>
      </w:pPr>
      <w:r>
        <w:rPr>
          <w:rFonts w:ascii="Arial" w:hAnsi="Arial" w:cs="Arial"/>
          <w:color w:val="000000"/>
          <w:sz w:val="23"/>
          <w:szCs w:val="23"/>
        </w:rPr>
        <w:t>d</w:t>
      </w:r>
      <w:r w:rsidRPr="00FB785F">
        <w:rPr>
          <w:rFonts w:ascii="Arial" w:hAnsi="Arial" w:cs="Arial"/>
          <w:color w:val="000000"/>
          <w:sz w:val="23"/>
          <w:szCs w:val="23"/>
        </w:rPr>
        <w:t>. Who is responsible for confirmation and its programming? If the primary confirmation lea</w:t>
      </w:r>
      <w:r>
        <w:rPr>
          <w:rFonts w:ascii="Arial" w:hAnsi="Arial" w:cs="Arial"/>
          <w:color w:val="000000"/>
          <w:sz w:val="23"/>
          <w:szCs w:val="23"/>
        </w:rPr>
        <w:t xml:space="preserve">dership suddenly </w:t>
      </w:r>
      <w:r w:rsidR="00FC251C">
        <w:rPr>
          <w:rFonts w:ascii="Arial" w:hAnsi="Arial" w:cs="Arial"/>
          <w:color w:val="000000"/>
          <w:sz w:val="23"/>
          <w:szCs w:val="23"/>
        </w:rPr>
        <w:t>left</w:t>
      </w:r>
      <w:r>
        <w:rPr>
          <w:rFonts w:ascii="Arial" w:hAnsi="Arial" w:cs="Arial"/>
          <w:color w:val="000000"/>
          <w:sz w:val="23"/>
          <w:szCs w:val="23"/>
        </w:rPr>
        <w:t>, how would c</w:t>
      </w:r>
      <w:r w:rsidRPr="00FB785F">
        <w:rPr>
          <w:rFonts w:ascii="Arial" w:hAnsi="Arial" w:cs="Arial"/>
          <w:color w:val="000000"/>
          <w:sz w:val="23"/>
          <w:szCs w:val="23"/>
        </w:rPr>
        <w:t xml:space="preserve">onfirmation </w:t>
      </w:r>
      <w:r w:rsidR="00FC251C">
        <w:rPr>
          <w:rFonts w:ascii="Arial" w:hAnsi="Arial" w:cs="Arial"/>
          <w:color w:val="000000"/>
          <w:sz w:val="23"/>
          <w:szCs w:val="23"/>
        </w:rPr>
        <w:t xml:space="preserve">ministry </w:t>
      </w:r>
      <w:r>
        <w:rPr>
          <w:rFonts w:ascii="Arial" w:hAnsi="Arial" w:cs="Arial"/>
          <w:color w:val="000000"/>
          <w:sz w:val="23"/>
          <w:szCs w:val="23"/>
        </w:rPr>
        <w:t xml:space="preserve">continue? Would </w:t>
      </w:r>
      <w:r w:rsidRPr="00FB785F">
        <w:rPr>
          <w:rFonts w:ascii="Arial" w:hAnsi="Arial" w:cs="Arial"/>
          <w:color w:val="000000"/>
          <w:sz w:val="23"/>
          <w:szCs w:val="23"/>
        </w:rPr>
        <w:t>it remain strong or fall apart?</w:t>
      </w:r>
    </w:p>
    <w:p w14:paraId="7A22E8A7" w14:textId="77777777" w:rsidR="00477AD8" w:rsidRDefault="00477AD8" w:rsidP="00594E49">
      <w:pPr>
        <w:ind w:left="1440"/>
        <w:rPr>
          <w:rFonts w:ascii="Arial" w:hAnsi="Arial" w:cs="Arial"/>
          <w:color w:val="000000"/>
          <w:sz w:val="23"/>
          <w:szCs w:val="23"/>
        </w:rPr>
      </w:pPr>
    </w:p>
    <w:p w14:paraId="17287AF7" w14:textId="6652F55B" w:rsidR="00594E49" w:rsidRDefault="00594E49" w:rsidP="00594E49">
      <w:pPr>
        <w:ind w:left="720"/>
        <w:rPr>
          <w:rFonts w:ascii="Arial" w:hAnsi="Arial" w:cs="Arial"/>
          <w:color w:val="000000"/>
          <w:sz w:val="23"/>
          <w:szCs w:val="23"/>
        </w:rPr>
      </w:pPr>
      <w:r>
        <w:rPr>
          <w:rFonts w:ascii="Arial" w:hAnsi="Arial" w:cs="Arial"/>
          <w:color w:val="000000"/>
          <w:sz w:val="23"/>
          <w:szCs w:val="23"/>
        </w:rPr>
        <w:t>- What is the role of young people in confirmation leadership?</w:t>
      </w:r>
    </w:p>
    <w:p w14:paraId="23B8098C" w14:textId="711BBDFE" w:rsidR="00594E49" w:rsidRDefault="00FC251C" w:rsidP="00594E49">
      <w:pPr>
        <w:ind w:left="720"/>
        <w:rPr>
          <w:rFonts w:ascii="Arial" w:hAnsi="Arial" w:cs="Arial"/>
          <w:color w:val="000000"/>
          <w:sz w:val="23"/>
          <w:szCs w:val="23"/>
        </w:rPr>
      </w:pPr>
      <w:r>
        <w:rPr>
          <w:rFonts w:ascii="Arial" w:hAnsi="Arial" w:cs="Arial"/>
          <w:color w:val="000000"/>
          <w:sz w:val="23"/>
          <w:szCs w:val="23"/>
        </w:rPr>
        <w:tab/>
        <w:t>a. W</w:t>
      </w:r>
      <w:r w:rsidR="00594E49">
        <w:rPr>
          <w:rFonts w:ascii="Arial" w:hAnsi="Arial" w:cs="Arial"/>
          <w:color w:val="000000"/>
          <w:sz w:val="23"/>
          <w:szCs w:val="23"/>
        </w:rPr>
        <w:t>hat role, if any, do youth play? Give examples.</w:t>
      </w:r>
    </w:p>
    <w:p w14:paraId="179B986D" w14:textId="62AB48DF" w:rsidR="00594E49" w:rsidRDefault="00594E49" w:rsidP="00594E49">
      <w:pPr>
        <w:ind w:left="1440"/>
        <w:rPr>
          <w:rFonts w:ascii="Arial" w:hAnsi="Arial" w:cs="Arial"/>
          <w:color w:val="000000"/>
          <w:sz w:val="23"/>
          <w:szCs w:val="23"/>
        </w:rPr>
      </w:pPr>
      <w:r>
        <w:rPr>
          <w:rFonts w:ascii="Arial" w:hAnsi="Arial" w:cs="Arial"/>
          <w:color w:val="000000"/>
          <w:sz w:val="23"/>
          <w:szCs w:val="23"/>
        </w:rPr>
        <w:t>b. Interview youth regarding how they see themselves as part of influencing confirmation.</w:t>
      </w:r>
    </w:p>
    <w:p w14:paraId="60177218" w14:textId="337CEA63" w:rsidR="00594E49" w:rsidRPr="00FB785F" w:rsidRDefault="00594E49" w:rsidP="00594E49">
      <w:pPr>
        <w:ind w:left="1440"/>
        <w:rPr>
          <w:rFonts w:ascii="Times" w:hAnsi="Times" w:cs="Times New Roman"/>
          <w:sz w:val="20"/>
          <w:szCs w:val="20"/>
        </w:rPr>
      </w:pPr>
      <w:r>
        <w:rPr>
          <w:rFonts w:ascii="Arial" w:hAnsi="Arial" w:cs="Arial"/>
          <w:color w:val="000000"/>
          <w:sz w:val="23"/>
          <w:szCs w:val="23"/>
        </w:rPr>
        <w:t>c. What are the formal and informal role youth and young adults play in leading confirmation ministry?</w:t>
      </w:r>
    </w:p>
    <w:p w14:paraId="721BC64D" w14:textId="77777777" w:rsidR="00594E49" w:rsidRDefault="00594E49" w:rsidP="00FB785F">
      <w:pPr>
        <w:rPr>
          <w:rFonts w:ascii="Times" w:eastAsia="Times New Roman" w:hAnsi="Times" w:cs="Times New Roman"/>
          <w:sz w:val="20"/>
          <w:szCs w:val="20"/>
        </w:rPr>
      </w:pPr>
    </w:p>
    <w:p w14:paraId="2E936A04" w14:textId="77777777" w:rsidR="00594E49" w:rsidRPr="00FB785F" w:rsidRDefault="00594E49" w:rsidP="00FB785F">
      <w:pPr>
        <w:rPr>
          <w:rFonts w:ascii="Times" w:eastAsia="Times New Roman" w:hAnsi="Times" w:cs="Times New Roman"/>
          <w:sz w:val="20"/>
          <w:szCs w:val="20"/>
        </w:rPr>
      </w:pPr>
    </w:p>
    <w:p w14:paraId="3767BA95" w14:textId="68296C48" w:rsidR="00FB785F" w:rsidRPr="008318B2" w:rsidRDefault="00FB785F" w:rsidP="00FB785F">
      <w:pPr>
        <w:rPr>
          <w:rFonts w:ascii="Times" w:hAnsi="Times" w:cs="Times New Roman"/>
          <w:i/>
          <w:sz w:val="20"/>
          <w:szCs w:val="20"/>
        </w:rPr>
      </w:pPr>
      <w:r w:rsidRPr="00FB785F">
        <w:rPr>
          <w:rFonts w:ascii="Arial" w:hAnsi="Arial" w:cs="Arial"/>
          <w:b/>
          <w:bCs/>
          <w:color w:val="000000"/>
          <w:sz w:val="23"/>
          <w:szCs w:val="23"/>
        </w:rPr>
        <w:t xml:space="preserve">5. Youth experience - </w:t>
      </w:r>
      <w:r w:rsidRPr="008318B2">
        <w:rPr>
          <w:rFonts w:ascii="Arial" w:hAnsi="Arial" w:cs="Arial"/>
          <w:b/>
          <w:bCs/>
          <w:i/>
          <w:color w:val="000000"/>
          <w:sz w:val="23"/>
          <w:szCs w:val="23"/>
        </w:rPr>
        <w:t>Describe the depth and breadth of the youth experience in confirmation.</w:t>
      </w:r>
    </w:p>
    <w:p w14:paraId="76071FC4" w14:textId="5054B282" w:rsidR="00642A9B" w:rsidRDefault="00642A9B" w:rsidP="00642A9B">
      <w:pPr>
        <w:pStyle w:val="ListParagraph"/>
        <w:numPr>
          <w:ilvl w:val="0"/>
          <w:numId w:val="1"/>
        </w:numPr>
        <w:rPr>
          <w:rFonts w:ascii="Arial" w:hAnsi="Arial" w:cs="Arial"/>
          <w:color w:val="000000"/>
          <w:sz w:val="23"/>
          <w:szCs w:val="23"/>
        </w:rPr>
      </w:pPr>
      <w:r>
        <w:rPr>
          <w:rFonts w:ascii="Arial" w:hAnsi="Arial" w:cs="Arial"/>
          <w:color w:val="000000"/>
          <w:sz w:val="23"/>
          <w:szCs w:val="23"/>
        </w:rPr>
        <w:t>What is the “spirit’ of the youth involved in confirmation? Excited to be there, pressured to be there, willing, bored, etc</w:t>
      </w:r>
      <w:r w:rsidR="00FC251C">
        <w:rPr>
          <w:rFonts w:ascii="Arial" w:hAnsi="Arial" w:cs="Arial"/>
          <w:color w:val="000000"/>
          <w:sz w:val="23"/>
          <w:szCs w:val="23"/>
        </w:rPr>
        <w:t>.</w:t>
      </w:r>
      <w:r>
        <w:rPr>
          <w:rFonts w:ascii="Arial" w:hAnsi="Arial" w:cs="Arial"/>
          <w:color w:val="000000"/>
          <w:sz w:val="23"/>
          <w:szCs w:val="23"/>
        </w:rPr>
        <w:t>?</w:t>
      </w:r>
    </w:p>
    <w:p w14:paraId="116BD027" w14:textId="1E9E24AC" w:rsidR="00642A9B" w:rsidRDefault="00642A9B" w:rsidP="00642A9B">
      <w:pPr>
        <w:pStyle w:val="ListParagraph"/>
        <w:numPr>
          <w:ilvl w:val="0"/>
          <w:numId w:val="1"/>
        </w:numPr>
        <w:rPr>
          <w:rFonts w:ascii="Arial" w:hAnsi="Arial" w:cs="Arial"/>
          <w:color w:val="000000"/>
          <w:sz w:val="23"/>
          <w:szCs w:val="23"/>
        </w:rPr>
      </w:pPr>
      <w:r>
        <w:rPr>
          <w:rFonts w:ascii="Arial" w:hAnsi="Arial" w:cs="Arial"/>
          <w:color w:val="000000"/>
          <w:sz w:val="23"/>
          <w:szCs w:val="23"/>
        </w:rPr>
        <w:t>How do youth participate? Passive participant? Active leader? Contributor to the learning process? Receiver of “knowledge”?</w:t>
      </w:r>
    </w:p>
    <w:p w14:paraId="70BD060D" w14:textId="59E1EE5C" w:rsidR="00642A9B" w:rsidRDefault="00642A9B" w:rsidP="00642A9B">
      <w:pPr>
        <w:pStyle w:val="ListParagraph"/>
        <w:numPr>
          <w:ilvl w:val="0"/>
          <w:numId w:val="1"/>
        </w:numPr>
        <w:rPr>
          <w:rFonts w:ascii="Arial" w:hAnsi="Arial" w:cs="Arial"/>
          <w:color w:val="000000"/>
          <w:sz w:val="23"/>
          <w:szCs w:val="23"/>
        </w:rPr>
      </w:pPr>
      <w:r>
        <w:rPr>
          <w:rFonts w:ascii="Arial" w:hAnsi="Arial" w:cs="Arial"/>
          <w:color w:val="000000"/>
          <w:sz w:val="23"/>
          <w:szCs w:val="23"/>
        </w:rPr>
        <w:t>Are there ways for youth to participate in the confirmation process AFTER they have completed the process? Are youth involved in those opportunities?</w:t>
      </w:r>
    </w:p>
    <w:p w14:paraId="33F1AF61" w14:textId="6B4F4F34" w:rsidR="00642A9B" w:rsidRDefault="00642A9B" w:rsidP="00642A9B">
      <w:pPr>
        <w:pStyle w:val="ListParagraph"/>
        <w:numPr>
          <w:ilvl w:val="0"/>
          <w:numId w:val="1"/>
        </w:numPr>
        <w:rPr>
          <w:rFonts w:ascii="Arial" w:hAnsi="Arial" w:cs="Arial"/>
          <w:color w:val="000000"/>
          <w:sz w:val="23"/>
          <w:szCs w:val="23"/>
        </w:rPr>
      </w:pPr>
      <w:r>
        <w:rPr>
          <w:rFonts w:ascii="Arial" w:hAnsi="Arial" w:cs="Arial"/>
          <w:color w:val="000000"/>
          <w:sz w:val="23"/>
          <w:szCs w:val="23"/>
        </w:rPr>
        <w:t>What is the mix of young people in the group? All “members since birth”? All “new-comers” to the congregation? There because my friends invited me?</w:t>
      </w:r>
    </w:p>
    <w:p w14:paraId="5C9E746D" w14:textId="7A98601B" w:rsidR="00642A9B" w:rsidRDefault="003F65A8" w:rsidP="00642A9B">
      <w:pPr>
        <w:pStyle w:val="ListParagraph"/>
        <w:numPr>
          <w:ilvl w:val="0"/>
          <w:numId w:val="1"/>
        </w:numPr>
        <w:rPr>
          <w:rFonts w:ascii="Arial" w:hAnsi="Arial" w:cs="Arial"/>
          <w:color w:val="000000"/>
          <w:sz w:val="23"/>
          <w:szCs w:val="23"/>
        </w:rPr>
      </w:pPr>
      <w:r>
        <w:rPr>
          <w:rFonts w:ascii="Arial" w:hAnsi="Arial" w:cs="Arial"/>
          <w:color w:val="000000"/>
          <w:sz w:val="23"/>
          <w:szCs w:val="23"/>
        </w:rPr>
        <w:t>How engaged</w:t>
      </w:r>
      <w:r w:rsidR="00642A9B">
        <w:rPr>
          <w:rFonts w:ascii="Arial" w:hAnsi="Arial" w:cs="Arial"/>
          <w:color w:val="000000"/>
          <w:sz w:val="23"/>
          <w:szCs w:val="23"/>
        </w:rPr>
        <w:t xml:space="preserve"> are the youth in the learning process? Where are they most engaged? Where are they least engaged?</w:t>
      </w:r>
    </w:p>
    <w:p w14:paraId="41010219" w14:textId="77777777" w:rsidR="00642A9B" w:rsidRPr="00642A9B" w:rsidRDefault="00642A9B" w:rsidP="00642A9B">
      <w:pPr>
        <w:pStyle w:val="ListParagraph"/>
        <w:ind w:left="1800"/>
        <w:rPr>
          <w:rFonts w:ascii="Arial" w:hAnsi="Arial" w:cs="Arial"/>
          <w:color w:val="000000"/>
          <w:sz w:val="23"/>
          <w:szCs w:val="23"/>
        </w:rPr>
      </w:pPr>
    </w:p>
    <w:p w14:paraId="216DC058" w14:textId="72F2F3CF" w:rsidR="00FB785F" w:rsidRPr="00FB785F" w:rsidRDefault="00FB785F" w:rsidP="00FB785F">
      <w:pPr>
        <w:rPr>
          <w:rFonts w:ascii="Times" w:hAnsi="Times" w:cs="Times New Roman"/>
          <w:sz w:val="20"/>
          <w:szCs w:val="20"/>
        </w:rPr>
      </w:pPr>
      <w:r w:rsidRPr="00FB785F">
        <w:rPr>
          <w:rFonts w:ascii="Arial" w:hAnsi="Arial" w:cs="Arial"/>
          <w:b/>
          <w:bCs/>
          <w:color w:val="000000"/>
          <w:sz w:val="23"/>
          <w:szCs w:val="23"/>
        </w:rPr>
        <w:t xml:space="preserve">6. Parent perspective </w:t>
      </w:r>
      <w:r w:rsidR="008318B2">
        <w:rPr>
          <w:rFonts w:ascii="Arial" w:hAnsi="Arial" w:cs="Arial"/>
          <w:b/>
          <w:bCs/>
          <w:color w:val="000000"/>
          <w:sz w:val="23"/>
          <w:szCs w:val="23"/>
        </w:rPr>
        <w:t>–</w:t>
      </w:r>
      <w:r w:rsidRPr="00FB785F">
        <w:rPr>
          <w:rFonts w:ascii="Arial" w:hAnsi="Arial" w:cs="Arial"/>
          <w:b/>
          <w:bCs/>
          <w:color w:val="000000"/>
          <w:sz w:val="23"/>
          <w:szCs w:val="23"/>
        </w:rPr>
        <w:t xml:space="preserve"> </w:t>
      </w:r>
      <w:r w:rsidR="008318B2">
        <w:rPr>
          <w:rFonts w:ascii="Arial" w:hAnsi="Arial" w:cs="Arial"/>
          <w:b/>
          <w:bCs/>
          <w:i/>
          <w:color w:val="000000"/>
          <w:sz w:val="23"/>
          <w:szCs w:val="23"/>
        </w:rPr>
        <w:t>Articulate the parents of confirmands perception of</w:t>
      </w:r>
      <w:r w:rsidRPr="008318B2">
        <w:rPr>
          <w:rFonts w:ascii="Arial" w:hAnsi="Arial" w:cs="Arial"/>
          <w:b/>
          <w:bCs/>
          <w:i/>
          <w:color w:val="000000"/>
          <w:sz w:val="23"/>
          <w:szCs w:val="23"/>
        </w:rPr>
        <w:t xml:space="preserve"> the confirmation experience</w:t>
      </w:r>
      <w:r w:rsidR="008318B2">
        <w:rPr>
          <w:rFonts w:ascii="Arial" w:hAnsi="Arial" w:cs="Arial"/>
          <w:b/>
          <w:bCs/>
          <w:i/>
          <w:color w:val="000000"/>
          <w:sz w:val="23"/>
          <w:szCs w:val="23"/>
        </w:rPr>
        <w:t>.</w:t>
      </w:r>
    </w:p>
    <w:p w14:paraId="75FE608F" w14:textId="732FFD2D" w:rsidR="00972A20" w:rsidRDefault="00972A20" w:rsidP="00642A9B">
      <w:pPr>
        <w:ind w:left="1440"/>
        <w:rPr>
          <w:rFonts w:ascii="Arial" w:hAnsi="Arial" w:cs="Arial"/>
          <w:color w:val="000000"/>
          <w:sz w:val="23"/>
          <w:szCs w:val="23"/>
        </w:rPr>
      </w:pPr>
      <w:r>
        <w:rPr>
          <w:rFonts w:ascii="Arial" w:hAnsi="Arial" w:cs="Arial"/>
          <w:color w:val="000000"/>
          <w:sz w:val="23"/>
          <w:szCs w:val="23"/>
        </w:rPr>
        <w:t>a</w:t>
      </w:r>
      <w:r w:rsidRPr="00FB785F">
        <w:rPr>
          <w:rFonts w:ascii="Arial" w:hAnsi="Arial" w:cs="Arial"/>
          <w:color w:val="000000"/>
          <w:sz w:val="23"/>
          <w:szCs w:val="23"/>
        </w:rPr>
        <w:t>. What is the expectation of parents?</w:t>
      </w:r>
      <w:r w:rsidR="00642A9B">
        <w:rPr>
          <w:rFonts w:ascii="Arial" w:hAnsi="Arial" w:cs="Arial"/>
          <w:color w:val="000000"/>
          <w:sz w:val="23"/>
          <w:szCs w:val="23"/>
        </w:rPr>
        <w:t xml:space="preserve"> Is there a learning component for parents in the confirmation process?</w:t>
      </w:r>
    </w:p>
    <w:p w14:paraId="349CF490" w14:textId="58A013D6" w:rsidR="00972A20" w:rsidRDefault="00972A20" w:rsidP="00972A20">
      <w:pPr>
        <w:ind w:left="1440"/>
        <w:rPr>
          <w:rFonts w:ascii="Arial" w:hAnsi="Arial" w:cs="Arial"/>
          <w:color w:val="000000"/>
          <w:sz w:val="23"/>
          <w:szCs w:val="23"/>
        </w:rPr>
      </w:pPr>
      <w:r>
        <w:rPr>
          <w:rFonts w:ascii="Arial" w:hAnsi="Arial" w:cs="Arial"/>
          <w:color w:val="000000"/>
          <w:sz w:val="23"/>
          <w:szCs w:val="23"/>
        </w:rPr>
        <w:t>b. How many parents participate in some way in the confirmation process? In what ways do they participate?</w:t>
      </w:r>
    </w:p>
    <w:p w14:paraId="4E597310" w14:textId="31276612" w:rsidR="00972A20" w:rsidRDefault="00972A20" w:rsidP="00972A20">
      <w:pPr>
        <w:ind w:left="1440"/>
        <w:rPr>
          <w:rFonts w:ascii="Arial" w:hAnsi="Arial" w:cs="Arial"/>
          <w:color w:val="000000"/>
          <w:sz w:val="23"/>
          <w:szCs w:val="23"/>
        </w:rPr>
      </w:pPr>
      <w:r>
        <w:rPr>
          <w:rFonts w:ascii="Arial" w:hAnsi="Arial" w:cs="Arial"/>
          <w:color w:val="000000"/>
          <w:sz w:val="23"/>
          <w:szCs w:val="23"/>
        </w:rPr>
        <w:t>c. Is there a history of parents</w:t>
      </w:r>
      <w:r w:rsidR="00642A9B">
        <w:rPr>
          <w:rFonts w:ascii="Arial" w:hAnsi="Arial" w:cs="Arial"/>
          <w:color w:val="000000"/>
          <w:sz w:val="23"/>
          <w:szCs w:val="23"/>
        </w:rPr>
        <w:t xml:space="preserve"> leading or participating in confirmation? What has been done with parents and confirmation in the past?</w:t>
      </w:r>
    </w:p>
    <w:p w14:paraId="640BBB90" w14:textId="0356B47D" w:rsidR="00642A9B" w:rsidRDefault="00642A9B" w:rsidP="00972A20">
      <w:pPr>
        <w:ind w:left="1440"/>
        <w:rPr>
          <w:rFonts w:ascii="Arial" w:hAnsi="Arial" w:cs="Arial"/>
          <w:color w:val="000000"/>
          <w:sz w:val="23"/>
          <w:szCs w:val="23"/>
        </w:rPr>
      </w:pPr>
      <w:r>
        <w:rPr>
          <w:rFonts w:ascii="Arial" w:hAnsi="Arial" w:cs="Arial"/>
          <w:color w:val="000000"/>
          <w:sz w:val="23"/>
          <w:szCs w:val="23"/>
        </w:rPr>
        <w:t>d. How do parents view the role of confirmation in the life of their young person?</w:t>
      </w:r>
    </w:p>
    <w:p w14:paraId="24432370" w14:textId="04EEB36C" w:rsidR="00642A9B" w:rsidRDefault="00642A9B" w:rsidP="00642A9B">
      <w:pPr>
        <w:ind w:left="1440"/>
        <w:rPr>
          <w:rFonts w:ascii="Arial" w:hAnsi="Arial" w:cs="Arial"/>
          <w:color w:val="000000"/>
          <w:sz w:val="23"/>
          <w:szCs w:val="23"/>
        </w:rPr>
      </w:pPr>
      <w:r>
        <w:rPr>
          <w:rFonts w:ascii="Arial" w:hAnsi="Arial" w:cs="Arial"/>
          <w:color w:val="000000"/>
          <w:sz w:val="23"/>
          <w:szCs w:val="23"/>
        </w:rPr>
        <w:t>e. To what extent are parents of confirmands connected to the congregation?</w:t>
      </w:r>
    </w:p>
    <w:p w14:paraId="5C50FB2B" w14:textId="3F08A364" w:rsidR="00FC251C" w:rsidRPr="00642A9B" w:rsidRDefault="00FC251C" w:rsidP="00642A9B">
      <w:pPr>
        <w:ind w:left="1440"/>
        <w:rPr>
          <w:rFonts w:ascii="Arial" w:hAnsi="Arial" w:cs="Arial"/>
          <w:color w:val="000000"/>
          <w:sz w:val="23"/>
          <w:szCs w:val="23"/>
        </w:rPr>
      </w:pPr>
      <w:r>
        <w:rPr>
          <w:rFonts w:ascii="Arial" w:hAnsi="Arial" w:cs="Arial"/>
          <w:color w:val="000000"/>
          <w:sz w:val="23"/>
          <w:szCs w:val="23"/>
        </w:rPr>
        <w:t>f. Why do parents encourage their children to attend? What difference does it make in their own lives/family’s lives?</w:t>
      </w:r>
    </w:p>
    <w:p w14:paraId="0A78BE1F" w14:textId="77777777" w:rsidR="00FB785F" w:rsidRPr="00FB785F" w:rsidRDefault="00FB785F" w:rsidP="00FB785F">
      <w:pPr>
        <w:rPr>
          <w:rFonts w:ascii="Times" w:eastAsia="Times New Roman" w:hAnsi="Times" w:cs="Times New Roman"/>
          <w:sz w:val="20"/>
          <w:szCs w:val="20"/>
        </w:rPr>
      </w:pPr>
    </w:p>
    <w:p w14:paraId="5522700C" w14:textId="77777777" w:rsidR="00FB785F" w:rsidRPr="00FB785F" w:rsidRDefault="00FB785F" w:rsidP="00FB785F">
      <w:pPr>
        <w:rPr>
          <w:rFonts w:ascii="Times" w:hAnsi="Times" w:cs="Times New Roman"/>
          <w:sz w:val="20"/>
          <w:szCs w:val="20"/>
        </w:rPr>
      </w:pPr>
      <w:r w:rsidRPr="00FB785F">
        <w:rPr>
          <w:rFonts w:ascii="Arial" w:hAnsi="Arial" w:cs="Arial"/>
          <w:b/>
          <w:bCs/>
          <w:color w:val="000000"/>
          <w:sz w:val="23"/>
          <w:szCs w:val="23"/>
        </w:rPr>
        <w:t xml:space="preserve">7. Personal impressions - </w:t>
      </w:r>
      <w:r w:rsidRPr="008318B2">
        <w:rPr>
          <w:rFonts w:ascii="Arial" w:hAnsi="Arial" w:cs="Arial"/>
          <w:b/>
          <w:bCs/>
          <w:i/>
          <w:color w:val="000000"/>
          <w:sz w:val="23"/>
          <w:szCs w:val="23"/>
        </w:rPr>
        <w:t>What struck you about this ministry site?</w:t>
      </w:r>
    </w:p>
    <w:p w14:paraId="25314C76" w14:textId="77777777" w:rsidR="00FB785F" w:rsidRPr="00FB785F" w:rsidRDefault="00FB785F" w:rsidP="00FB785F">
      <w:pPr>
        <w:rPr>
          <w:rFonts w:ascii="Times" w:eastAsia="Times New Roman" w:hAnsi="Times" w:cs="Times New Roman"/>
          <w:sz w:val="20"/>
          <w:szCs w:val="20"/>
        </w:rPr>
      </w:pPr>
    </w:p>
    <w:p w14:paraId="6F4F0502" w14:textId="728A8F21" w:rsidR="00FB785F" w:rsidRPr="00FB785F" w:rsidRDefault="00FB785F" w:rsidP="00FB785F">
      <w:pPr>
        <w:rPr>
          <w:rFonts w:ascii="Times" w:hAnsi="Times" w:cs="Times New Roman"/>
          <w:sz w:val="20"/>
          <w:szCs w:val="20"/>
        </w:rPr>
      </w:pPr>
      <w:r w:rsidRPr="00FB785F">
        <w:rPr>
          <w:rFonts w:ascii="Arial" w:hAnsi="Arial" w:cs="Arial"/>
          <w:b/>
          <w:bCs/>
          <w:color w:val="000000"/>
          <w:sz w:val="23"/>
          <w:szCs w:val="23"/>
        </w:rPr>
        <w:t xml:space="preserve">8. Potential storyline and emerging themes - </w:t>
      </w:r>
      <w:r w:rsidRPr="008318B2">
        <w:rPr>
          <w:rFonts w:ascii="Arial" w:hAnsi="Arial" w:cs="Arial"/>
          <w:b/>
          <w:bCs/>
          <w:i/>
          <w:color w:val="000000"/>
          <w:sz w:val="23"/>
          <w:szCs w:val="23"/>
        </w:rPr>
        <w:t xml:space="preserve">What </w:t>
      </w:r>
      <w:r w:rsidR="00FC251C">
        <w:rPr>
          <w:rFonts w:ascii="Arial" w:hAnsi="Arial" w:cs="Arial"/>
          <w:b/>
          <w:bCs/>
          <w:i/>
          <w:color w:val="000000"/>
          <w:sz w:val="23"/>
          <w:szCs w:val="23"/>
        </w:rPr>
        <w:t>metaphors</w:t>
      </w:r>
      <w:r w:rsidRPr="008318B2">
        <w:rPr>
          <w:rFonts w:ascii="Arial" w:hAnsi="Arial" w:cs="Arial"/>
          <w:b/>
          <w:bCs/>
          <w:i/>
          <w:color w:val="000000"/>
          <w:sz w:val="23"/>
          <w:szCs w:val="23"/>
        </w:rPr>
        <w:t xml:space="preserve"> or concepts </w:t>
      </w:r>
      <w:r w:rsidR="00FC251C">
        <w:rPr>
          <w:rFonts w:ascii="Arial" w:hAnsi="Arial" w:cs="Arial"/>
          <w:b/>
          <w:bCs/>
          <w:i/>
          <w:color w:val="000000"/>
          <w:sz w:val="23"/>
          <w:szCs w:val="23"/>
        </w:rPr>
        <w:t>would you use to describe the ministry (in general) and</w:t>
      </w:r>
      <w:r w:rsidRPr="008318B2">
        <w:rPr>
          <w:rFonts w:ascii="Arial" w:hAnsi="Arial" w:cs="Arial"/>
          <w:b/>
          <w:bCs/>
          <w:i/>
          <w:color w:val="000000"/>
          <w:sz w:val="23"/>
          <w:szCs w:val="23"/>
        </w:rPr>
        <w:t xml:space="preserve"> confirmation </w:t>
      </w:r>
      <w:r w:rsidR="00FC251C">
        <w:rPr>
          <w:rFonts w:ascii="Arial" w:hAnsi="Arial" w:cs="Arial"/>
          <w:b/>
          <w:bCs/>
          <w:i/>
          <w:color w:val="000000"/>
          <w:sz w:val="23"/>
          <w:szCs w:val="23"/>
        </w:rPr>
        <w:t>(in particular?</w:t>
      </w:r>
    </w:p>
    <w:p w14:paraId="45801C21" w14:textId="77777777" w:rsidR="00FB785F" w:rsidRPr="00FB785F" w:rsidRDefault="00FB785F" w:rsidP="00FB785F">
      <w:pPr>
        <w:spacing w:after="240"/>
        <w:rPr>
          <w:rFonts w:ascii="Times" w:eastAsia="Times New Roman" w:hAnsi="Times" w:cs="Times New Roman"/>
          <w:sz w:val="20"/>
          <w:szCs w:val="20"/>
        </w:rPr>
      </w:pPr>
    </w:p>
    <w:p w14:paraId="2D8375C1" w14:textId="77777777" w:rsidR="002432ED" w:rsidRDefault="002432ED">
      <w:pPr>
        <w:rPr>
          <w:rFonts w:ascii="Arial" w:hAnsi="Arial" w:cs="Arial"/>
          <w:b/>
          <w:bCs/>
          <w:color w:val="000000"/>
          <w:sz w:val="23"/>
          <w:szCs w:val="23"/>
        </w:rPr>
      </w:pPr>
      <w:r>
        <w:rPr>
          <w:rFonts w:ascii="Arial" w:hAnsi="Arial" w:cs="Arial"/>
          <w:b/>
          <w:bCs/>
          <w:color w:val="000000"/>
          <w:sz w:val="23"/>
          <w:szCs w:val="23"/>
        </w:rPr>
        <w:br w:type="page"/>
      </w:r>
    </w:p>
    <w:p w14:paraId="3B58A646" w14:textId="7114295B" w:rsidR="00FB785F" w:rsidRDefault="0009453B" w:rsidP="0009453B">
      <w:pPr>
        <w:jc w:val="center"/>
        <w:rPr>
          <w:rFonts w:ascii="Times" w:hAnsi="Times" w:cs="Times New Roman"/>
          <w:sz w:val="20"/>
          <w:szCs w:val="20"/>
        </w:rPr>
      </w:pPr>
      <w:r>
        <w:rPr>
          <w:rFonts w:ascii="Arial" w:hAnsi="Arial" w:cs="Arial"/>
          <w:b/>
          <w:bCs/>
          <w:color w:val="000000"/>
          <w:sz w:val="23"/>
          <w:szCs w:val="23"/>
        </w:rPr>
        <w:t xml:space="preserve">Section 2 - </w:t>
      </w:r>
      <w:r w:rsidR="00FB785F" w:rsidRPr="00FB785F">
        <w:rPr>
          <w:rFonts w:ascii="Arial" w:hAnsi="Arial" w:cs="Arial"/>
          <w:b/>
          <w:bCs/>
          <w:color w:val="000000"/>
          <w:sz w:val="23"/>
          <w:szCs w:val="23"/>
        </w:rPr>
        <w:t>Nuts and Bolts for</w:t>
      </w:r>
      <w:r>
        <w:rPr>
          <w:rFonts w:ascii="Times" w:hAnsi="Times" w:cs="Times New Roman"/>
          <w:sz w:val="20"/>
          <w:szCs w:val="20"/>
        </w:rPr>
        <w:t xml:space="preserve"> </w:t>
      </w:r>
      <w:r w:rsidR="00FB785F" w:rsidRPr="00FB785F">
        <w:rPr>
          <w:rFonts w:ascii="Arial" w:hAnsi="Arial" w:cs="Arial"/>
          <w:b/>
          <w:bCs/>
          <w:color w:val="000000"/>
          <w:sz w:val="23"/>
          <w:szCs w:val="23"/>
        </w:rPr>
        <w:t>Qualitative Site Visits</w:t>
      </w:r>
    </w:p>
    <w:p w14:paraId="68FA2409" w14:textId="77777777" w:rsidR="0009453B" w:rsidRPr="0009453B" w:rsidRDefault="0009453B" w:rsidP="0009453B">
      <w:pPr>
        <w:jc w:val="center"/>
        <w:rPr>
          <w:rFonts w:ascii="Times" w:hAnsi="Times" w:cs="Times New Roman"/>
          <w:sz w:val="20"/>
          <w:szCs w:val="20"/>
        </w:rPr>
      </w:pPr>
    </w:p>
    <w:p w14:paraId="4A244514" w14:textId="77777777" w:rsidR="00642A9B" w:rsidRPr="00FB785F" w:rsidRDefault="00FB785F" w:rsidP="00642A9B">
      <w:pPr>
        <w:rPr>
          <w:rFonts w:ascii="Times" w:hAnsi="Times" w:cs="Times New Roman"/>
          <w:sz w:val="20"/>
          <w:szCs w:val="20"/>
        </w:rPr>
      </w:pPr>
      <w:r w:rsidRPr="00FB785F">
        <w:rPr>
          <w:rFonts w:ascii="Arial" w:hAnsi="Arial" w:cs="Arial"/>
          <w:color w:val="000000"/>
          <w:sz w:val="23"/>
          <w:szCs w:val="23"/>
        </w:rPr>
        <w:t>1.</w:t>
      </w:r>
      <w:r w:rsidR="00642A9B">
        <w:rPr>
          <w:rFonts w:ascii="Arial" w:hAnsi="Arial" w:cs="Arial"/>
          <w:color w:val="000000"/>
          <w:sz w:val="23"/>
          <w:szCs w:val="23"/>
        </w:rPr>
        <w:t xml:space="preserve"> </w:t>
      </w:r>
      <w:r w:rsidR="00642A9B" w:rsidRPr="00642A9B">
        <w:rPr>
          <w:rFonts w:ascii="Arial" w:hAnsi="Arial" w:cs="Arial"/>
          <w:b/>
          <w:color w:val="000000"/>
          <w:sz w:val="23"/>
          <w:szCs w:val="23"/>
        </w:rPr>
        <w:t>Send before hand:</w:t>
      </w:r>
    </w:p>
    <w:p w14:paraId="6C7AE203" w14:textId="5C3A0B1C" w:rsidR="00642A9B" w:rsidRPr="00FB785F" w:rsidRDefault="00FD213D" w:rsidP="00642A9B">
      <w:pPr>
        <w:ind w:left="720"/>
        <w:rPr>
          <w:rFonts w:ascii="Times" w:hAnsi="Times" w:cs="Times New Roman"/>
          <w:sz w:val="20"/>
          <w:szCs w:val="20"/>
        </w:rPr>
      </w:pPr>
      <w:r>
        <w:rPr>
          <w:rFonts w:ascii="Arial" w:hAnsi="Arial" w:cs="Arial"/>
          <w:color w:val="000000"/>
          <w:sz w:val="23"/>
          <w:szCs w:val="23"/>
        </w:rPr>
        <w:t xml:space="preserve">- </w:t>
      </w:r>
      <w:r w:rsidR="00642A9B">
        <w:rPr>
          <w:rFonts w:ascii="Arial" w:hAnsi="Arial" w:cs="Arial"/>
          <w:color w:val="000000"/>
          <w:sz w:val="23"/>
          <w:szCs w:val="23"/>
        </w:rPr>
        <w:t>Provide each ministry setting leader with a p</w:t>
      </w:r>
      <w:r w:rsidR="00642A9B" w:rsidRPr="00FB785F">
        <w:rPr>
          <w:rFonts w:ascii="Arial" w:hAnsi="Arial" w:cs="Arial"/>
          <w:color w:val="000000"/>
          <w:sz w:val="23"/>
          <w:szCs w:val="23"/>
        </w:rPr>
        <w:t>roject summary</w:t>
      </w:r>
      <w:r w:rsidR="00642A9B">
        <w:rPr>
          <w:rFonts w:ascii="Arial" w:hAnsi="Arial" w:cs="Arial"/>
          <w:color w:val="000000"/>
          <w:sz w:val="23"/>
          <w:szCs w:val="23"/>
        </w:rPr>
        <w:t>, and offer to answer any questions they might have.</w:t>
      </w:r>
    </w:p>
    <w:p w14:paraId="413D6D73" w14:textId="2012E54E" w:rsidR="00642A9B" w:rsidRPr="00FB785F" w:rsidRDefault="00FD213D" w:rsidP="00642A9B">
      <w:pPr>
        <w:ind w:left="720"/>
        <w:rPr>
          <w:rFonts w:ascii="Times" w:hAnsi="Times" w:cs="Times New Roman"/>
          <w:sz w:val="20"/>
          <w:szCs w:val="20"/>
        </w:rPr>
      </w:pPr>
      <w:r>
        <w:rPr>
          <w:rFonts w:ascii="Arial" w:hAnsi="Arial" w:cs="Arial"/>
          <w:color w:val="000000"/>
          <w:sz w:val="23"/>
          <w:szCs w:val="23"/>
        </w:rPr>
        <w:t>- Give</w:t>
      </w:r>
      <w:r w:rsidR="00642A9B">
        <w:rPr>
          <w:rFonts w:ascii="Arial" w:hAnsi="Arial" w:cs="Arial"/>
          <w:color w:val="000000"/>
          <w:sz w:val="23"/>
          <w:szCs w:val="23"/>
        </w:rPr>
        <w:t xml:space="preserve"> all members </w:t>
      </w:r>
      <w:r>
        <w:rPr>
          <w:rFonts w:ascii="Arial" w:hAnsi="Arial" w:cs="Arial"/>
          <w:color w:val="000000"/>
          <w:sz w:val="23"/>
          <w:szCs w:val="23"/>
        </w:rPr>
        <w:t xml:space="preserve">to be </w:t>
      </w:r>
      <w:r w:rsidR="00642A9B">
        <w:rPr>
          <w:rFonts w:ascii="Arial" w:hAnsi="Arial" w:cs="Arial"/>
          <w:color w:val="000000"/>
          <w:sz w:val="23"/>
          <w:szCs w:val="23"/>
        </w:rPr>
        <w:t xml:space="preserve">interviewed or participating </w:t>
      </w:r>
      <w:r>
        <w:rPr>
          <w:rFonts w:ascii="Arial" w:hAnsi="Arial" w:cs="Arial"/>
          <w:color w:val="000000"/>
          <w:sz w:val="23"/>
          <w:szCs w:val="23"/>
        </w:rPr>
        <w:t xml:space="preserve">in focus groups </w:t>
      </w:r>
      <w:r w:rsidR="00642A9B" w:rsidRPr="00FB785F">
        <w:rPr>
          <w:rFonts w:ascii="Arial" w:hAnsi="Arial" w:cs="Arial"/>
          <w:color w:val="000000"/>
          <w:sz w:val="23"/>
          <w:szCs w:val="23"/>
        </w:rPr>
        <w:t>Consent Forms</w:t>
      </w:r>
      <w:r w:rsidR="00642A9B">
        <w:rPr>
          <w:rFonts w:ascii="Arial" w:hAnsi="Arial" w:cs="Arial"/>
          <w:color w:val="000000"/>
          <w:sz w:val="23"/>
          <w:szCs w:val="23"/>
        </w:rPr>
        <w:t xml:space="preserve"> with minors having parents also sign off.</w:t>
      </w:r>
      <w:r>
        <w:rPr>
          <w:rFonts w:ascii="Arial" w:hAnsi="Arial" w:cs="Arial"/>
          <w:color w:val="000000"/>
          <w:sz w:val="23"/>
          <w:szCs w:val="23"/>
        </w:rPr>
        <w:t xml:space="preserve"> These are to be collected at the visit.</w:t>
      </w:r>
    </w:p>
    <w:p w14:paraId="774E5482" w14:textId="0FF3A4B3" w:rsidR="00642A9B" w:rsidRDefault="00642A9B" w:rsidP="00642A9B">
      <w:pPr>
        <w:rPr>
          <w:rFonts w:ascii="Arial" w:hAnsi="Arial" w:cs="Arial"/>
          <w:color w:val="000000"/>
          <w:sz w:val="23"/>
          <w:szCs w:val="23"/>
        </w:rPr>
      </w:pPr>
      <w:r w:rsidRPr="00FB785F">
        <w:rPr>
          <w:rFonts w:ascii="Arial" w:hAnsi="Arial" w:cs="Arial"/>
          <w:color w:val="000000"/>
          <w:sz w:val="23"/>
          <w:szCs w:val="23"/>
        </w:rPr>
        <w:tab/>
      </w:r>
      <w:r w:rsidR="00FD213D">
        <w:rPr>
          <w:rFonts w:ascii="Arial" w:hAnsi="Arial" w:cs="Arial"/>
          <w:color w:val="000000"/>
          <w:sz w:val="23"/>
          <w:szCs w:val="23"/>
        </w:rPr>
        <w:t xml:space="preserve">- </w:t>
      </w:r>
      <w:r w:rsidRPr="00FB785F">
        <w:rPr>
          <w:rFonts w:ascii="Arial" w:hAnsi="Arial" w:cs="Arial"/>
          <w:color w:val="000000"/>
          <w:sz w:val="23"/>
          <w:szCs w:val="23"/>
        </w:rPr>
        <w:t>Figure out a schedule for site visit - with formal and informal times</w:t>
      </w:r>
      <w:r w:rsidR="00FB785F" w:rsidRPr="00FB785F">
        <w:rPr>
          <w:rFonts w:ascii="Arial" w:hAnsi="Arial" w:cs="Arial"/>
          <w:color w:val="000000"/>
          <w:sz w:val="23"/>
          <w:szCs w:val="23"/>
        </w:rPr>
        <w:t xml:space="preserve"> </w:t>
      </w:r>
    </w:p>
    <w:p w14:paraId="1CC4AE3D" w14:textId="77777777" w:rsidR="00642A9B" w:rsidRPr="00FB785F" w:rsidRDefault="00642A9B" w:rsidP="00642A9B">
      <w:pPr>
        <w:rPr>
          <w:rFonts w:ascii="Times" w:hAnsi="Times" w:cs="Times New Roman"/>
          <w:sz w:val="20"/>
          <w:szCs w:val="20"/>
        </w:rPr>
      </w:pPr>
      <w:r>
        <w:rPr>
          <w:rFonts w:ascii="Arial" w:hAnsi="Arial" w:cs="Arial"/>
          <w:color w:val="000000"/>
          <w:sz w:val="23"/>
          <w:szCs w:val="23"/>
        </w:rPr>
        <w:t xml:space="preserve">2. </w:t>
      </w:r>
      <w:r w:rsidRPr="00642A9B">
        <w:rPr>
          <w:rFonts w:ascii="Arial" w:hAnsi="Arial" w:cs="Arial"/>
          <w:b/>
          <w:color w:val="000000"/>
          <w:sz w:val="23"/>
          <w:szCs w:val="23"/>
        </w:rPr>
        <w:t>Hospitality</w:t>
      </w:r>
      <w:r w:rsidRPr="00FB785F">
        <w:rPr>
          <w:rFonts w:ascii="Arial" w:hAnsi="Arial" w:cs="Arial"/>
          <w:color w:val="000000"/>
          <w:sz w:val="23"/>
          <w:szCs w:val="23"/>
        </w:rPr>
        <w:t xml:space="preserve"> and Appreciation </w:t>
      </w:r>
    </w:p>
    <w:p w14:paraId="14D40EA7" w14:textId="20C4B14E" w:rsidR="00FD213D" w:rsidRDefault="00FD213D" w:rsidP="00642A9B">
      <w:pPr>
        <w:ind w:firstLine="720"/>
        <w:rPr>
          <w:rFonts w:ascii="Arial" w:hAnsi="Arial" w:cs="Arial"/>
          <w:color w:val="000000"/>
          <w:sz w:val="23"/>
          <w:szCs w:val="23"/>
        </w:rPr>
      </w:pPr>
      <w:r>
        <w:rPr>
          <w:rFonts w:ascii="Arial" w:hAnsi="Arial" w:cs="Arial"/>
          <w:color w:val="000000"/>
          <w:sz w:val="23"/>
          <w:szCs w:val="23"/>
        </w:rPr>
        <w:t xml:space="preserve">- Enter the site as a guest. </w:t>
      </w:r>
    </w:p>
    <w:p w14:paraId="405D2863" w14:textId="6D34E1BB" w:rsidR="00642A9B" w:rsidRPr="00FB785F" w:rsidRDefault="00FD213D" w:rsidP="00642A9B">
      <w:pPr>
        <w:ind w:firstLine="720"/>
        <w:rPr>
          <w:rFonts w:ascii="Times" w:hAnsi="Times" w:cs="Times New Roman"/>
          <w:sz w:val="20"/>
          <w:szCs w:val="20"/>
        </w:rPr>
      </w:pPr>
      <w:r>
        <w:rPr>
          <w:rFonts w:ascii="Arial" w:hAnsi="Arial" w:cs="Arial"/>
          <w:color w:val="000000"/>
          <w:sz w:val="23"/>
          <w:szCs w:val="23"/>
        </w:rPr>
        <w:t xml:space="preserve">- </w:t>
      </w:r>
      <w:r w:rsidR="00642A9B">
        <w:rPr>
          <w:rFonts w:ascii="Arial" w:hAnsi="Arial" w:cs="Arial"/>
          <w:color w:val="000000"/>
          <w:sz w:val="23"/>
          <w:szCs w:val="23"/>
        </w:rPr>
        <w:t>Engage the context with a spirit of appreciation</w:t>
      </w:r>
    </w:p>
    <w:p w14:paraId="50E329B7" w14:textId="1A71A502" w:rsidR="00642A9B" w:rsidRPr="00FB785F" w:rsidRDefault="00FD213D" w:rsidP="00642A9B">
      <w:pPr>
        <w:ind w:left="720"/>
        <w:rPr>
          <w:rFonts w:ascii="Times" w:hAnsi="Times" w:cs="Times New Roman"/>
          <w:sz w:val="20"/>
          <w:szCs w:val="20"/>
        </w:rPr>
      </w:pPr>
      <w:r>
        <w:rPr>
          <w:rFonts w:ascii="Arial" w:hAnsi="Arial" w:cs="Arial"/>
          <w:color w:val="000000"/>
          <w:sz w:val="23"/>
          <w:szCs w:val="23"/>
        </w:rPr>
        <w:t xml:space="preserve">- </w:t>
      </w:r>
      <w:r w:rsidR="00642A9B">
        <w:rPr>
          <w:rFonts w:ascii="Arial" w:hAnsi="Arial" w:cs="Arial"/>
          <w:color w:val="000000"/>
          <w:sz w:val="23"/>
          <w:szCs w:val="23"/>
        </w:rPr>
        <w:t>Write Thank you notes to hosts</w:t>
      </w:r>
    </w:p>
    <w:p w14:paraId="52EF9F59" w14:textId="456AB02C" w:rsidR="00FB785F" w:rsidRPr="00642A9B" w:rsidRDefault="00642A9B" w:rsidP="00FB785F">
      <w:pPr>
        <w:rPr>
          <w:rFonts w:ascii="Arial" w:hAnsi="Arial" w:cs="Arial"/>
          <w:color w:val="000000"/>
          <w:sz w:val="23"/>
          <w:szCs w:val="23"/>
        </w:rPr>
      </w:pPr>
      <w:r>
        <w:rPr>
          <w:rFonts w:ascii="Arial" w:hAnsi="Arial" w:cs="Arial"/>
          <w:color w:val="000000"/>
          <w:sz w:val="23"/>
          <w:szCs w:val="23"/>
        </w:rPr>
        <w:t xml:space="preserve">3. </w:t>
      </w:r>
      <w:r w:rsidR="00FB785F" w:rsidRPr="00642A9B">
        <w:rPr>
          <w:rFonts w:ascii="Arial" w:hAnsi="Arial" w:cs="Arial"/>
          <w:b/>
          <w:color w:val="000000"/>
          <w:sz w:val="23"/>
          <w:szCs w:val="23"/>
        </w:rPr>
        <w:t>Pictures</w:t>
      </w:r>
      <w:r w:rsidR="00FB785F" w:rsidRPr="00FB785F">
        <w:rPr>
          <w:rFonts w:ascii="Arial" w:hAnsi="Arial" w:cs="Arial"/>
          <w:color w:val="000000"/>
          <w:sz w:val="23"/>
          <w:szCs w:val="23"/>
        </w:rPr>
        <w:t>:</w:t>
      </w:r>
    </w:p>
    <w:p w14:paraId="7BC0AFE7" w14:textId="77777777" w:rsidR="00FD213D" w:rsidRDefault="00FD213D" w:rsidP="00FD213D">
      <w:pPr>
        <w:ind w:left="720"/>
        <w:rPr>
          <w:rFonts w:ascii="Arial" w:hAnsi="Arial" w:cs="Arial"/>
          <w:color w:val="000000"/>
          <w:sz w:val="23"/>
          <w:szCs w:val="23"/>
        </w:rPr>
      </w:pPr>
      <w:r>
        <w:rPr>
          <w:rFonts w:ascii="Arial" w:hAnsi="Arial" w:cs="Arial"/>
          <w:color w:val="000000"/>
          <w:sz w:val="23"/>
          <w:szCs w:val="23"/>
        </w:rPr>
        <w:t>- Get pictures! Some areas to capture</w:t>
      </w:r>
    </w:p>
    <w:p w14:paraId="4DC103F4" w14:textId="0842F01D" w:rsidR="00FB785F" w:rsidRPr="00FD213D" w:rsidRDefault="00FD213D" w:rsidP="00FD213D">
      <w:pPr>
        <w:ind w:left="720"/>
        <w:rPr>
          <w:rFonts w:ascii="Arial" w:hAnsi="Arial" w:cs="Arial"/>
          <w:color w:val="000000"/>
          <w:sz w:val="23"/>
          <w:szCs w:val="23"/>
        </w:rPr>
      </w:pPr>
      <w:r>
        <w:rPr>
          <w:rFonts w:ascii="Arial" w:hAnsi="Arial" w:cs="Arial"/>
          <w:color w:val="000000"/>
          <w:sz w:val="23"/>
          <w:szCs w:val="23"/>
        </w:rPr>
        <w:t xml:space="preserve">- physical spaces - </w:t>
      </w:r>
      <w:r w:rsidR="00FB785F" w:rsidRPr="00FB785F">
        <w:rPr>
          <w:rFonts w:ascii="Arial" w:hAnsi="Arial" w:cs="Arial"/>
          <w:color w:val="000000"/>
          <w:sz w:val="23"/>
          <w:szCs w:val="23"/>
        </w:rPr>
        <w:t>church building, confirmation learning space, key aspects of the ministry space (including worship space and/or service projects)</w:t>
      </w:r>
    </w:p>
    <w:p w14:paraId="00C193B1" w14:textId="231EC9A8" w:rsidR="00FB785F" w:rsidRPr="00FB785F" w:rsidRDefault="00FB785F" w:rsidP="00FB785F">
      <w:pPr>
        <w:rPr>
          <w:rFonts w:ascii="Times" w:hAnsi="Times" w:cs="Times New Roman"/>
          <w:sz w:val="20"/>
          <w:szCs w:val="20"/>
        </w:rPr>
      </w:pPr>
      <w:r w:rsidRPr="00FB785F">
        <w:rPr>
          <w:rFonts w:ascii="Arial" w:hAnsi="Arial" w:cs="Arial"/>
          <w:color w:val="000000"/>
          <w:sz w:val="23"/>
          <w:szCs w:val="23"/>
        </w:rPr>
        <w:tab/>
      </w:r>
      <w:r w:rsidR="00FD213D">
        <w:rPr>
          <w:rFonts w:ascii="Arial" w:hAnsi="Arial" w:cs="Arial"/>
          <w:color w:val="000000"/>
          <w:sz w:val="23"/>
          <w:szCs w:val="23"/>
        </w:rPr>
        <w:t xml:space="preserve">- </w:t>
      </w:r>
      <w:r w:rsidRPr="00FB785F">
        <w:rPr>
          <w:rFonts w:ascii="Arial" w:hAnsi="Arial" w:cs="Arial"/>
          <w:color w:val="000000"/>
          <w:sz w:val="23"/>
          <w:szCs w:val="23"/>
        </w:rPr>
        <w:t>interactions of people - including group picture, if possible</w:t>
      </w:r>
    </w:p>
    <w:p w14:paraId="1D4B9DEF" w14:textId="6F2AF40A" w:rsidR="00FB785F" w:rsidRPr="00FB785F" w:rsidRDefault="00FB785F" w:rsidP="00FB785F">
      <w:pPr>
        <w:rPr>
          <w:rFonts w:ascii="Times" w:hAnsi="Times" w:cs="Times New Roman"/>
          <w:sz w:val="20"/>
          <w:szCs w:val="20"/>
        </w:rPr>
      </w:pPr>
      <w:r w:rsidRPr="00FB785F">
        <w:rPr>
          <w:rFonts w:ascii="Arial" w:hAnsi="Arial" w:cs="Arial"/>
          <w:color w:val="000000"/>
          <w:sz w:val="23"/>
          <w:szCs w:val="23"/>
        </w:rPr>
        <w:tab/>
      </w:r>
      <w:r w:rsidR="00FD213D">
        <w:rPr>
          <w:rFonts w:ascii="Arial" w:hAnsi="Arial" w:cs="Arial"/>
          <w:color w:val="000000"/>
          <w:sz w:val="23"/>
          <w:szCs w:val="23"/>
        </w:rPr>
        <w:t xml:space="preserve">- </w:t>
      </w:r>
      <w:r w:rsidRPr="00FB785F">
        <w:rPr>
          <w:rFonts w:ascii="Arial" w:hAnsi="Arial" w:cs="Arial"/>
          <w:color w:val="000000"/>
          <w:sz w:val="23"/>
          <w:szCs w:val="23"/>
        </w:rPr>
        <w:t>contextual images “outside” the church, neighborhood</w:t>
      </w:r>
    </w:p>
    <w:p w14:paraId="78F688E1" w14:textId="5DE124CF" w:rsidR="00FB785F" w:rsidRPr="00FB785F" w:rsidRDefault="00FB785F" w:rsidP="00FB785F">
      <w:pPr>
        <w:rPr>
          <w:rFonts w:ascii="Times" w:hAnsi="Times" w:cs="Times New Roman"/>
          <w:sz w:val="20"/>
          <w:szCs w:val="20"/>
        </w:rPr>
      </w:pPr>
      <w:r w:rsidRPr="00FB785F">
        <w:rPr>
          <w:rFonts w:ascii="Arial" w:hAnsi="Arial" w:cs="Arial"/>
          <w:color w:val="000000"/>
          <w:sz w:val="23"/>
          <w:szCs w:val="23"/>
        </w:rPr>
        <w:tab/>
      </w:r>
      <w:r w:rsidR="00FD213D">
        <w:rPr>
          <w:rFonts w:ascii="Arial" w:hAnsi="Arial" w:cs="Arial"/>
          <w:color w:val="000000"/>
          <w:sz w:val="23"/>
          <w:szCs w:val="23"/>
        </w:rPr>
        <w:t xml:space="preserve">- </w:t>
      </w:r>
      <w:r w:rsidRPr="00FB785F">
        <w:rPr>
          <w:rFonts w:ascii="Arial" w:hAnsi="Arial" w:cs="Arial"/>
          <w:color w:val="000000"/>
          <w:sz w:val="23"/>
          <w:szCs w:val="23"/>
        </w:rPr>
        <w:t>resources and pedagogical tools used, if possible</w:t>
      </w:r>
    </w:p>
    <w:p w14:paraId="24EE07C7" w14:textId="7223BE52" w:rsidR="00FB785F" w:rsidRPr="00FB785F" w:rsidRDefault="00642A9B" w:rsidP="00FB785F">
      <w:pPr>
        <w:rPr>
          <w:rFonts w:ascii="Times" w:hAnsi="Times" w:cs="Times New Roman"/>
          <w:sz w:val="20"/>
          <w:szCs w:val="20"/>
        </w:rPr>
      </w:pPr>
      <w:r>
        <w:rPr>
          <w:rFonts w:ascii="Arial" w:hAnsi="Arial" w:cs="Arial"/>
          <w:color w:val="000000"/>
          <w:sz w:val="23"/>
          <w:szCs w:val="23"/>
        </w:rPr>
        <w:t>4</w:t>
      </w:r>
      <w:r w:rsidR="00FB785F" w:rsidRPr="00FB785F">
        <w:rPr>
          <w:rFonts w:ascii="Arial" w:hAnsi="Arial" w:cs="Arial"/>
          <w:color w:val="000000"/>
          <w:sz w:val="23"/>
          <w:szCs w:val="23"/>
        </w:rPr>
        <w:t xml:space="preserve">. </w:t>
      </w:r>
      <w:r w:rsidR="00FB785F" w:rsidRPr="00642A9B">
        <w:rPr>
          <w:rFonts w:ascii="Arial" w:hAnsi="Arial" w:cs="Arial"/>
          <w:b/>
          <w:color w:val="000000"/>
          <w:sz w:val="23"/>
          <w:szCs w:val="23"/>
        </w:rPr>
        <w:t>Consent Forms and Digital recordings</w:t>
      </w:r>
      <w:r w:rsidR="00FB785F" w:rsidRPr="00FB785F">
        <w:rPr>
          <w:rFonts w:ascii="Arial" w:hAnsi="Arial" w:cs="Arial"/>
          <w:color w:val="000000"/>
          <w:sz w:val="23"/>
          <w:szCs w:val="23"/>
        </w:rPr>
        <w:t xml:space="preserve"> of interviews/focus groups  </w:t>
      </w:r>
    </w:p>
    <w:p w14:paraId="5AAD2C0B" w14:textId="0B024920" w:rsidR="00FB785F" w:rsidRPr="00FB785F" w:rsidRDefault="00FD213D" w:rsidP="00687797">
      <w:pPr>
        <w:ind w:left="720"/>
        <w:rPr>
          <w:rFonts w:ascii="Times" w:hAnsi="Times" w:cs="Times New Roman"/>
          <w:sz w:val="20"/>
          <w:szCs w:val="20"/>
        </w:rPr>
      </w:pPr>
      <w:r>
        <w:rPr>
          <w:rFonts w:ascii="Arial" w:hAnsi="Arial" w:cs="Arial"/>
          <w:color w:val="000000"/>
          <w:sz w:val="23"/>
          <w:szCs w:val="23"/>
        </w:rPr>
        <w:t xml:space="preserve">- </w:t>
      </w:r>
      <w:r w:rsidR="00FB785F" w:rsidRPr="00FB785F">
        <w:rPr>
          <w:rFonts w:ascii="Arial" w:hAnsi="Arial" w:cs="Arial"/>
          <w:color w:val="000000"/>
          <w:sz w:val="23"/>
          <w:szCs w:val="23"/>
        </w:rPr>
        <w:t>distribute (before hand) and collect consent forms (with student and parent signature)</w:t>
      </w:r>
    </w:p>
    <w:p w14:paraId="407F782A" w14:textId="30484EC5" w:rsidR="00FB785F" w:rsidRPr="00FB785F" w:rsidRDefault="00FD213D" w:rsidP="00FB785F">
      <w:pPr>
        <w:ind w:left="720"/>
        <w:rPr>
          <w:rFonts w:ascii="Times" w:hAnsi="Times" w:cs="Times New Roman"/>
          <w:sz w:val="20"/>
          <w:szCs w:val="20"/>
        </w:rPr>
      </w:pPr>
      <w:r>
        <w:rPr>
          <w:rFonts w:ascii="Arial" w:hAnsi="Arial" w:cs="Arial"/>
          <w:color w:val="000000"/>
          <w:sz w:val="23"/>
          <w:szCs w:val="23"/>
        </w:rPr>
        <w:t>- Get v</w:t>
      </w:r>
      <w:r w:rsidR="00FB785F" w:rsidRPr="00FB785F">
        <w:rPr>
          <w:rFonts w:ascii="Arial" w:hAnsi="Arial" w:cs="Arial"/>
          <w:color w:val="000000"/>
          <w:sz w:val="23"/>
          <w:szCs w:val="23"/>
        </w:rPr>
        <w:t xml:space="preserve">erbal consent </w:t>
      </w:r>
      <w:r>
        <w:rPr>
          <w:rFonts w:ascii="Arial" w:hAnsi="Arial" w:cs="Arial"/>
          <w:color w:val="000000"/>
          <w:sz w:val="23"/>
          <w:szCs w:val="23"/>
        </w:rPr>
        <w:t xml:space="preserve">during interviews or focus groups and capture </w:t>
      </w:r>
      <w:r w:rsidR="00FB785F" w:rsidRPr="00FB785F">
        <w:rPr>
          <w:rFonts w:ascii="Arial" w:hAnsi="Arial" w:cs="Arial"/>
          <w:color w:val="000000"/>
          <w:sz w:val="23"/>
          <w:szCs w:val="23"/>
        </w:rPr>
        <w:t xml:space="preserve">at the beginning of the digital </w:t>
      </w:r>
      <w:r>
        <w:rPr>
          <w:rFonts w:ascii="Arial" w:hAnsi="Arial" w:cs="Arial"/>
          <w:color w:val="000000"/>
          <w:sz w:val="23"/>
          <w:szCs w:val="23"/>
        </w:rPr>
        <w:t>recording</w:t>
      </w:r>
      <w:r w:rsidR="00FB785F" w:rsidRPr="00FB785F">
        <w:rPr>
          <w:rFonts w:ascii="Arial" w:hAnsi="Arial" w:cs="Arial"/>
          <w:color w:val="000000"/>
          <w:sz w:val="23"/>
          <w:szCs w:val="23"/>
        </w:rPr>
        <w:t xml:space="preserve"> (</w:t>
      </w:r>
      <w:r>
        <w:rPr>
          <w:rFonts w:ascii="Arial" w:hAnsi="Arial" w:cs="Arial"/>
          <w:color w:val="000000"/>
          <w:sz w:val="23"/>
          <w:szCs w:val="23"/>
        </w:rPr>
        <w:t xml:space="preserve">we could </w:t>
      </w:r>
      <w:r w:rsidR="00FB785F" w:rsidRPr="00FB785F">
        <w:rPr>
          <w:rFonts w:ascii="Arial" w:hAnsi="Arial" w:cs="Arial"/>
          <w:color w:val="000000"/>
          <w:sz w:val="23"/>
          <w:szCs w:val="23"/>
        </w:rPr>
        <w:t>de</w:t>
      </w:r>
      <w:r>
        <w:rPr>
          <w:rFonts w:ascii="Arial" w:hAnsi="Arial" w:cs="Arial"/>
          <w:color w:val="000000"/>
          <w:sz w:val="23"/>
          <w:szCs w:val="23"/>
        </w:rPr>
        <w:t xml:space="preserve">velop a template to be shared) – reminder - </w:t>
      </w:r>
      <w:r w:rsidR="00FB785F" w:rsidRPr="00FB785F">
        <w:rPr>
          <w:rFonts w:ascii="Arial" w:hAnsi="Arial" w:cs="Arial"/>
          <w:color w:val="000000"/>
          <w:sz w:val="23"/>
          <w:szCs w:val="23"/>
        </w:rPr>
        <w:t xml:space="preserve">church is not going to be </w:t>
      </w:r>
      <w:r w:rsidR="007B0A1E" w:rsidRPr="00FB785F">
        <w:rPr>
          <w:rFonts w:ascii="Arial" w:hAnsi="Arial" w:cs="Arial"/>
          <w:color w:val="000000"/>
          <w:sz w:val="23"/>
          <w:szCs w:val="23"/>
        </w:rPr>
        <w:t>ano</w:t>
      </w:r>
      <w:r w:rsidR="007B0A1E">
        <w:rPr>
          <w:rFonts w:ascii="Arial" w:hAnsi="Arial" w:cs="Arial"/>
          <w:color w:val="000000"/>
          <w:sz w:val="23"/>
          <w:szCs w:val="23"/>
        </w:rPr>
        <w:t>nym</w:t>
      </w:r>
      <w:r w:rsidR="007B0A1E" w:rsidRPr="00FB785F">
        <w:rPr>
          <w:rFonts w:ascii="Arial" w:hAnsi="Arial" w:cs="Arial"/>
          <w:color w:val="000000"/>
          <w:sz w:val="23"/>
          <w:szCs w:val="23"/>
        </w:rPr>
        <w:t>ous</w:t>
      </w:r>
      <w:r w:rsidR="00FB785F" w:rsidRPr="00FB785F">
        <w:rPr>
          <w:rFonts w:ascii="Arial" w:hAnsi="Arial" w:cs="Arial"/>
          <w:color w:val="000000"/>
          <w:sz w:val="23"/>
          <w:szCs w:val="23"/>
        </w:rPr>
        <w:t>, but student’s names will not be used.</w:t>
      </w:r>
    </w:p>
    <w:p w14:paraId="53B52E4F" w14:textId="5F22BAE2" w:rsidR="00FB785F" w:rsidRPr="00642A9B" w:rsidRDefault="00642A9B" w:rsidP="00FB785F">
      <w:pPr>
        <w:rPr>
          <w:rFonts w:ascii="Times" w:hAnsi="Times" w:cs="Times New Roman"/>
          <w:b/>
          <w:sz w:val="20"/>
          <w:szCs w:val="20"/>
        </w:rPr>
      </w:pPr>
      <w:r>
        <w:rPr>
          <w:rFonts w:ascii="Arial" w:hAnsi="Arial" w:cs="Arial"/>
          <w:color w:val="000000"/>
          <w:sz w:val="23"/>
          <w:szCs w:val="23"/>
        </w:rPr>
        <w:t>5</w:t>
      </w:r>
      <w:r w:rsidR="00FB785F" w:rsidRPr="00642A9B">
        <w:rPr>
          <w:rFonts w:ascii="Arial" w:hAnsi="Arial" w:cs="Arial"/>
          <w:color w:val="000000"/>
          <w:sz w:val="23"/>
          <w:szCs w:val="23"/>
        </w:rPr>
        <w:t>.</w:t>
      </w:r>
      <w:r w:rsidR="00FB785F" w:rsidRPr="00642A9B">
        <w:rPr>
          <w:rFonts w:ascii="Arial" w:hAnsi="Arial" w:cs="Arial"/>
          <w:b/>
          <w:color w:val="000000"/>
          <w:sz w:val="23"/>
          <w:szCs w:val="23"/>
        </w:rPr>
        <w:t xml:space="preserve"> Expenses and logistics</w:t>
      </w:r>
    </w:p>
    <w:p w14:paraId="68BE6ABB" w14:textId="3B41CD07" w:rsidR="00FB785F" w:rsidRPr="00FB785F" w:rsidRDefault="00FB785F" w:rsidP="00FB785F">
      <w:pPr>
        <w:rPr>
          <w:rFonts w:ascii="Times" w:hAnsi="Times" w:cs="Times New Roman"/>
          <w:sz w:val="20"/>
          <w:szCs w:val="20"/>
        </w:rPr>
      </w:pPr>
      <w:r w:rsidRPr="00FB785F">
        <w:rPr>
          <w:rFonts w:ascii="Arial" w:hAnsi="Arial" w:cs="Arial"/>
          <w:color w:val="000000"/>
          <w:sz w:val="23"/>
          <w:szCs w:val="23"/>
        </w:rPr>
        <w:tab/>
      </w:r>
      <w:r w:rsidR="00FD213D">
        <w:rPr>
          <w:rFonts w:ascii="Arial" w:hAnsi="Arial" w:cs="Arial"/>
          <w:color w:val="000000"/>
          <w:sz w:val="23"/>
          <w:szCs w:val="23"/>
        </w:rPr>
        <w:t xml:space="preserve">- there will be a </w:t>
      </w:r>
      <w:r w:rsidRPr="00FB785F">
        <w:rPr>
          <w:rFonts w:ascii="Arial" w:hAnsi="Arial" w:cs="Arial"/>
          <w:color w:val="000000"/>
          <w:sz w:val="23"/>
          <w:szCs w:val="23"/>
        </w:rPr>
        <w:t>budget for each site</w:t>
      </w:r>
      <w:r w:rsidR="00FD213D">
        <w:rPr>
          <w:rFonts w:ascii="Arial" w:hAnsi="Arial" w:cs="Arial"/>
          <w:color w:val="000000"/>
          <w:sz w:val="23"/>
          <w:szCs w:val="23"/>
        </w:rPr>
        <w:t>. Record your spending.</w:t>
      </w:r>
    </w:p>
    <w:p w14:paraId="6C11868F" w14:textId="66635A82" w:rsidR="00FB785F" w:rsidRPr="00FB785F" w:rsidRDefault="00FB785F" w:rsidP="00FB785F">
      <w:pPr>
        <w:rPr>
          <w:rFonts w:ascii="Times" w:hAnsi="Times" w:cs="Times New Roman"/>
          <w:sz w:val="20"/>
          <w:szCs w:val="20"/>
        </w:rPr>
      </w:pPr>
      <w:r w:rsidRPr="00FB785F">
        <w:rPr>
          <w:rFonts w:ascii="Arial" w:hAnsi="Arial" w:cs="Arial"/>
          <w:color w:val="000000"/>
          <w:sz w:val="23"/>
          <w:szCs w:val="23"/>
        </w:rPr>
        <w:tab/>
      </w:r>
      <w:r w:rsidR="00FD213D">
        <w:rPr>
          <w:rFonts w:ascii="Arial" w:hAnsi="Arial" w:cs="Arial"/>
          <w:color w:val="000000"/>
          <w:sz w:val="23"/>
          <w:szCs w:val="23"/>
        </w:rPr>
        <w:t xml:space="preserve">- use the official </w:t>
      </w:r>
      <w:r w:rsidRPr="00FB785F">
        <w:rPr>
          <w:rFonts w:ascii="Arial" w:hAnsi="Arial" w:cs="Arial"/>
          <w:color w:val="000000"/>
          <w:sz w:val="23"/>
          <w:szCs w:val="23"/>
        </w:rPr>
        <w:t>reimbursement process</w:t>
      </w:r>
    </w:p>
    <w:p w14:paraId="77641B19" w14:textId="2B82E7ED" w:rsidR="00FB785F" w:rsidRPr="00FB785F" w:rsidRDefault="00FD213D" w:rsidP="00FD213D">
      <w:pPr>
        <w:ind w:left="720"/>
        <w:rPr>
          <w:rFonts w:ascii="Times" w:hAnsi="Times" w:cs="Times New Roman"/>
          <w:sz w:val="20"/>
          <w:szCs w:val="20"/>
        </w:rPr>
      </w:pPr>
      <w:r>
        <w:rPr>
          <w:rFonts w:ascii="Arial" w:hAnsi="Arial" w:cs="Arial"/>
          <w:color w:val="000000"/>
          <w:sz w:val="23"/>
          <w:szCs w:val="23"/>
        </w:rPr>
        <w:t xml:space="preserve">- give a </w:t>
      </w:r>
      <w:r w:rsidR="00FB785F" w:rsidRPr="00FB785F">
        <w:rPr>
          <w:rFonts w:ascii="Arial" w:hAnsi="Arial" w:cs="Arial"/>
          <w:color w:val="000000"/>
          <w:sz w:val="23"/>
          <w:szCs w:val="23"/>
        </w:rPr>
        <w:t>stipend for secondary researcher, if not a member of the research team</w:t>
      </w:r>
    </w:p>
    <w:p w14:paraId="567097B9" w14:textId="513EECB8" w:rsidR="00FB785F" w:rsidRDefault="004D1107" w:rsidP="00FB785F">
      <w:pPr>
        <w:rPr>
          <w:rFonts w:ascii="Arial" w:hAnsi="Arial" w:cs="Arial"/>
          <w:color w:val="000000"/>
          <w:sz w:val="23"/>
          <w:szCs w:val="23"/>
        </w:rPr>
      </w:pPr>
      <w:r>
        <w:rPr>
          <w:rFonts w:ascii="Arial" w:hAnsi="Arial" w:cs="Arial"/>
          <w:color w:val="000000"/>
          <w:sz w:val="23"/>
          <w:szCs w:val="23"/>
        </w:rPr>
        <w:tab/>
      </w:r>
      <w:r w:rsidR="00FD213D">
        <w:rPr>
          <w:rFonts w:ascii="Arial" w:hAnsi="Arial" w:cs="Arial"/>
          <w:color w:val="000000"/>
          <w:sz w:val="23"/>
          <w:szCs w:val="23"/>
        </w:rPr>
        <w:t xml:space="preserve">- </w:t>
      </w:r>
      <w:r>
        <w:rPr>
          <w:rFonts w:ascii="Arial" w:hAnsi="Arial" w:cs="Arial"/>
          <w:color w:val="000000"/>
          <w:sz w:val="23"/>
          <w:szCs w:val="23"/>
        </w:rPr>
        <w:t>update E</w:t>
      </w:r>
      <w:r w:rsidR="00FB785F" w:rsidRPr="00FB785F">
        <w:rPr>
          <w:rFonts w:ascii="Arial" w:hAnsi="Arial" w:cs="Arial"/>
          <w:color w:val="000000"/>
          <w:sz w:val="23"/>
          <w:szCs w:val="23"/>
        </w:rPr>
        <w:t>vernote for each site</w:t>
      </w:r>
    </w:p>
    <w:p w14:paraId="26C6A45A" w14:textId="63045355" w:rsidR="00642A9B" w:rsidRDefault="00642A9B" w:rsidP="00FB785F">
      <w:pPr>
        <w:rPr>
          <w:rFonts w:ascii="Arial" w:hAnsi="Arial" w:cs="Arial"/>
          <w:color w:val="000000"/>
          <w:sz w:val="23"/>
          <w:szCs w:val="23"/>
        </w:rPr>
      </w:pPr>
      <w:r>
        <w:rPr>
          <w:rFonts w:ascii="Arial" w:hAnsi="Arial" w:cs="Arial"/>
          <w:color w:val="000000"/>
          <w:sz w:val="23"/>
          <w:szCs w:val="23"/>
        </w:rPr>
        <w:t xml:space="preserve">6. </w:t>
      </w:r>
      <w:r w:rsidRPr="00642A9B">
        <w:rPr>
          <w:rFonts w:ascii="Arial" w:hAnsi="Arial" w:cs="Arial"/>
          <w:b/>
          <w:color w:val="000000"/>
          <w:sz w:val="23"/>
          <w:szCs w:val="23"/>
        </w:rPr>
        <w:t>Collect data</w:t>
      </w:r>
      <w:r w:rsidRPr="00FB785F">
        <w:rPr>
          <w:rFonts w:ascii="Arial" w:hAnsi="Arial" w:cs="Arial"/>
          <w:color w:val="000000"/>
          <w:sz w:val="23"/>
          <w:szCs w:val="23"/>
        </w:rPr>
        <w:t xml:space="preserve"> and upload within 2 weeks of the visit</w:t>
      </w:r>
    </w:p>
    <w:p w14:paraId="274943F5" w14:textId="70B8359B" w:rsidR="002432ED" w:rsidRDefault="002432ED" w:rsidP="00FB785F">
      <w:pPr>
        <w:rPr>
          <w:rFonts w:ascii="Arial" w:hAnsi="Arial" w:cs="Arial"/>
          <w:color w:val="000000"/>
          <w:sz w:val="23"/>
          <w:szCs w:val="23"/>
        </w:rPr>
      </w:pPr>
      <w:r>
        <w:rPr>
          <w:rFonts w:ascii="Arial" w:hAnsi="Arial" w:cs="Arial"/>
          <w:color w:val="000000"/>
          <w:sz w:val="23"/>
          <w:szCs w:val="23"/>
        </w:rPr>
        <w:t xml:space="preserve">7. </w:t>
      </w:r>
      <w:r w:rsidR="006D4D4D">
        <w:rPr>
          <w:rFonts w:ascii="Arial" w:hAnsi="Arial" w:cs="Arial"/>
          <w:b/>
          <w:color w:val="000000"/>
          <w:sz w:val="23"/>
          <w:szCs w:val="23"/>
        </w:rPr>
        <w:t>Initial w</w:t>
      </w:r>
      <w:r w:rsidRPr="002432ED">
        <w:rPr>
          <w:rFonts w:ascii="Arial" w:hAnsi="Arial" w:cs="Arial"/>
          <w:b/>
          <w:color w:val="000000"/>
          <w:sz w:val="23"/>
          <w:szCs w:val="23"/>
        </w:rPr>
        <w:t>rite-up completed</w:t>
      </w:r>
      <w:r>
        <w:rPr>
          <w:rFonts w:ascii="Arial" w:hAnsi="Arial" w:cs="Arial"/>
          <w:color w:val="000000"/>
          <w:sz w:val="23"/>
          <w:szCs w:val="23"/>
        </w:rPr>
        <w:t xml:space="preserve"> within 2 weeks of visit </w:t>
      </w:r>
      <w:r w:rsidR="006D4D4D">
        <w:rPr>
          <w:rFonts w:ascii="Arial" w:hAnsi="Arial" w:cs="Arial"/>
          <w:color w:val="000000"/>
          <w:sz w:val="23"/>
          <w:szCs w:val="23"/>
        </w:rPr>
        <w:t>to be shared with the larger research team.</w:t>
      </w:r>
    </w:p>
    <w:p w14:paraId="3DBC3F3B" w14:textId="77777777" w:rsidR="00D74859" w:rsidRDefault="00D74859" w:rsidP="00FB785F">
      <w:pPr>
        <w:rPr>
          <w:rFonts w:ascii="Arial" w:hAnsi="Arial" w:cs="Arial"/>
          <w:color w:val="000000"/>
          <w:sz w:val="23"/>
          <w:szCs w:val="23"/>
        </w:rPr>
      </w:pPr>
    </w:p>
    <w:p w14:paraId="5904D6D9" w14:textId="77777777" w:rsidR="00CF02EE" w:rsidRDefault="00CF02EE" w:rsidP="00FB785F">
      <w:pPr>
        <w:rPr>
          <w:rFonts w:ascii="Arial" w:hAnsi="Arial" w:cs="Arial"/>
          <w:color w:val="000000"/>
          <w:sz w:val="23"/>
          <w:szCs w:val="23"/>
        </w:rPr>
      </w:pPr>
    </w:p>
    <w:p w14:paraId="586B5EE9" w14:textId="77777777" w:rsidR="006D4D4D" w:rsidRDefault="006D4D4D">
      <w:pPr>
        <w:rPr>
          <w:rFonts w:ascii="Arial" w:hAnsi="Arial" w:cs="Arial"/>
          <w:b/>
          <w:bCs/>
          <w:color w:val="000000"/>
          <w:sz w:val="23"/>
          <w:szCs w:val="23"/>
        </w:rPr>
      </w:pPr>
      <w:r>
        <w:rPr>
          <w:rFonts w:ascii="Arial" w:hAnsi="Arial" w:cs="Arial"/>
          <w:b/>
          <w:bCs/>
          <w:color w:val="000000"/>
          <w:sz w:val="23"/>
          <w:szCs w:val="23"/>
        </w:rPr>
        <w:br w:type="page"/>
      </w:r>
    </w:p>
    <w:p w14:paraId="5F455139" w14:textId="085FA5E1" w:rsidR="0009453B" w:rsidRPr="00FB785F" w:rsidRDefault="0009453B" w:rsidP="0009453B">
      <w:pPr>
        <w:jc w:val="center"/>
        <w:rPr>
          <w:rFonts w:ascii="Times" w:hAnsi="Times" w:cs="Times New Roman"/>
          <w:sz w:val="20"/>
          <w:szCs w:val="20"/>
        </w:rPr>
      </w:pPr>
      <w:r>
        <w:rPr>
          <w:rFonts w:ascii="Arial" w:hAnsi="Arial" w:cs="Arial"/>
          <w:b/>
          <w:bCs/>
          <w:color w:val="000000"/>
          <w:sz w:val="23"/>
          <w:szCs w:val="23"/>
        </w:rPr>
        <w:t xml:space="preserve">Section 3 – Outline for </w:t>
      </w:r>
      <w:r w:rsidR="006D4D4D">
        <w:rPr>
          <w:rFonts w:ascii="Arial" w:hAnsi="Arial" w:cs="Arial"/>
          <w:b/>
          <w:bCs/>
          <w:color w:val="000000"/>
          <w:sz w:val="23"/>
          <w:szCs w:val="23"/>
        </w:rPr>
        <w:t xml:space="preserve">Narrative </w:t>
      </w:r>
      <w:r>
        <w:rPr>
          <w:rFonts w:ascii="Arial" w:hAnsi="Arial" w:cs="Arial"/>
          <w:b/>
          <w:bCs/>
          <w:color w:val="000000"/>
          <w:sz w:val="23"/>
          <w:szCs w:val="23"/>
        </w:rPr>
        <w:t>Write-up</w:t>
      </w:r>
      <w:r w:rsidRPr="00FB785F">
        <w:rPr>
          <w:rFonts w:ascii="Arial" w:hAnsi="Arial" w:cs="Arial"/>
          <w:b/>
          <w:bCs/>
          <w:color w:val="000000"/>
          <w:sz w:val="23"/>
          <w:szCs w:val="23"/>
        </w:rPr>
        <w:t xml:space="preserve"> for</w:t>
      </w:r>
      <w:r>
        <w:rPr>
          <w:rFonts w:ascii="Times" w:hAnsi="Times" w:cs="Times New Roman"/>
          <w:sz w:val="20"/>
          <w:szCs w:val="20"/>
        </w:rPr>
        <w:t xml:space="preserve"> </w:t>
      </w:r>
      <w:r w:rsidRPr="00FB785F">
        <w:rPr>
          <w:rFonts w:ascii="Arial" w:hAnsi="Arial" w:cs="Arial"/>
          <w:b/>
          <w:bCs/>
          <w:color w:val="000000"/>
          <w:sz w:val="23"/>
          <w:szCs w:val="23"/>
        </w:rPr>
        <w:t>Qualitative Site Visits</w:t>
      </w:r>
    </w:p>
    <w:p w14:paraId="29B334E0" w14:textId="77777777" w:rsidR="00CF02EE" w:rsidRDefault="00CF02EE" w:rsidP="00FB785F">
      <w:pPr>
        <w:rPr>
          <w:rFonts w:ascii="Arial" w:hAnsi="Arial" w:cs="Arial"/>
          <w:color w:val="000000"/>
          <w:sz w:val="23"/>
          <w:szCs w:val="23"/>
        </w:rPr>
      </w:pPr>
    </w:p>
    <w:p w14:paraId="5B003A62" w14:textId="728566E0" w:rsidR="00CF02EE" w:rsidRDefault="002432ED" w:rsidP="00FB785F">
      <w:pPr>
        <w:rPr>
          <w:rFonts w:ascii="Arial" w:hAnsi="Arial" w:cs="Arial"/>
          <w:color w:val="000000"/>
          <w:sz w:val="23"/>
          <w:szCs w:val="23"/>
        </w:rPr>
      </w:pPr>
      <w:r>
        <w:rPr>
          <w:rFonts w:ascii="Arial" w:hAnsi="Arial" w:cs="Arial"/>
          <w:color w:val="000000"/>
          <w:sz w:val="23"/>
          <w:szCs w:val="23"/>
        </w:rPr>
        <w:t xml:space="preserve">The data collected at each site will be integrated and shared with the </w:t>
      </w:r>
      <w:r w:rsidR="006D4D4D">
        <w:rPr>
          <w:rFonts w:ascii="Arial" w:hAnsi="Arial" w:cs="Arial"/>
          <w:color w:val="000000"/>
          <w:sz w:val="23"/>
          <w:szCs w:val="23"/>
        </w:rPr>
        <w:t xml:space="preserve">larger </w:t>
      </w:r>
      <w:r>
        <w:rPr>
          <w:rFonts w:ascii="Arial" w:hAnsi="Arial" w:cs="Arial"/>
          <w:color w:val="000000"/>
          <w:sz w:val="23"/>
          <w:szCs w:val="23"/>
        </w:rPr>
        <w:t>tea</w:t>
      </w:r>
      <w:r w:rsidR="006D4D4D">
        <w:rPr>
          <w:rFonts w:ascii="Arial" w:hAnsi="Arial" w:cs="Arial"/>
          <w:color w:val="000000"/>
          <w:sz w:val="23"/>
          <w:szCs w:val="23"/>
        </w:rPr>
        <w:t>m in the form of a narrative write-up. This write-up will be the way the research team captures the story and detail of each site and how we share our learnings with others. (They will in fact be mini-portraitures.) Narrative write-ups will be done for all visits and will be the foundation for the developing portraitures for the selected sites. The goal is for these narrative write-ups to be posted on the website and be used later in the publication process.</w:t>
      </w:r>
    </w:p>
    <w:p w14:paraId="57E45073" w14:textId="77777777" w:rsidR="006D4D4D" w:rsidRDefault="006D4D4D" w:rsidP="00FB785F">
      <w:pPr>
        <w:rPr>
          <w:rFonts w:ascii="Arial" w:hAnsi="Arial" w:cs="Arial"/>
          <w:color w:val="000000"/>
          <w:sz w:val="23"/>
          <w:szCs w:val="23"/>
        </w:rPr>
      </w:pPr>
    </w:p>
    <w:p w14:paraId="6CEF4083" w14:textId="14782B04" w:rsidR="006D4D4D" w:rsidRDefault="006D4D4D" w:rsidP="00FB785F">
      <w:pPr>
        <w:rPr>
          <w:rFonts w:ascii="Arial" w:hAnsi="Arial" w:cs="Arial"/>
          <w:color w:val="000000"/>
          <w:sz w:val="23"/>
          <w:szCs w:val="23"/>
        </w:rPr>
      </w:pPr>
      <w:r>
        <w:rPr>
          <w:rFonts w:ascii="Arial" w:hAnsi="Arial" w:cs="Arial"/>
          <w:color w:val="000000"/>
          <w:sz w:val="23"/>
          <w:szCs w:val="23"/>
        </w:rPr>
        <w:t xml:space="preserve">Narrative write-up are to be approximately </w:t>
      </w:r>
      <w:r w:rsidRPr="006D4D4D">
        <w:rPr>
          <w:rFonts w:ascii="Arial" w:hAnsi="Arial" w:cs="Arial"/>
          <w:i/>
          <w:color w:val="000000"/>
          <w:sz w:val="23"/>
          <w:szCs w:val="23"/>
        </w:rPr>
        <w:t>15 pages</w:t>
      </w:r>
      <w:r>
        <w:rPr>
          <w:rFonts w:ascii="Arial" w:hAnsi="Arial" w:cs="Arial"/>
          <w:color w:val="000000"/>
          <w:sz w:val="23"/>
          <w:szCs w:val="23"/>
        </w:rPr>
        <w:t xml:space="preserve">, with an initial draft ready to share with the larger research team </w:t>
      </w:r>
      <w:r w:rsidRPr="006D4D4D">
        <w:rPr>
          <w:rFonts w:ascii="Arial" w:hAnsi="Arial" w:cs="Arial"/>
          <w:i/>
          <w:color w:val="000000"/>
          <w:sz w:val="23"/>
          <w:szCs w:val="23"/>
        </w:rPr>
        <w:t>within two weeks</w:t>
      </w:r>
      <w:r>
        <w:rPr>
          <w:rFonts w:ascii="Arial" w:hAnsi="Arial" w:cs="Arial"/>
          <w:color w:val="000000"/>
          <w:sz w:val="23"/>
          <w:szCs w:val="23"/>
        </w:rPr>
        <w:t>. These drafts will be shared with the larger research team, refined and shared with the site leaders for feedback and checking factual errors. Congregations and camps will not be anonymous, but names of youth and parents will be. Names of ministry will be used, by their permission.</w:t>
      </w:r>
    </w:p>
    <w:p w14:paraId="6116E748" w14:textId="77777777" w:rsidR="006D4D4D" w:rsidRDefault="006D4D4D" w:rsidP="00FB785F">
      <w:pPr>
        <w:rPr>
          <w:rFonts w:ascii="Arial" w:hAnsi="Arial" w:cs="Arial"/>
          <w:color w:val="000000"/>
          <w:sz w:val="23"/>
          <w:szCs w:val="23"/>
        </w:rPr>
      </w:pPr>
    </w:p>
    <w:p w14:paraId="46B3A327" w14:textId="74A05AAD" w:rsidR="006D4D4D" w:rsidRPr="006D4D4D" w:rsidRDefault="006D4D4D" w:rsidP="00FB785F">
      <w:pPr>
        <w:rPr>
          <w:rFonts w:ascii="Arial" w:hAnsi="Arial" w:cs="Arial"/>
          <w:b/>
          <w:color w:val="000000"/>
          <w:sz w:val="23"/>
          <w:szCs w:val="23"/>
        </w:rPr>
      </w:pPr>
      <w:r w:rsidRPr="006D4D4D">
        <w:rPr>
          <w:rFonts w:ascii="Arial" w:hAnsi="Arial" w:cs="Arial"/>
          <w:b/>
          <w:color w:val="000000"/>
          <w:sz w:val="23"/>
          <w:szCs w:val="23"/>
        </w:rPr>
        <w:t>Six Sections</w:t>
      </w:r>
    </w:p>
    <w:p w14:paraId="7486DB84" w14:textId="77777777" w:rsidR="006D4D4D" w:rsidRDefault="006D4D4D" w:rsidP="00FB785F">
      <w:pPr>
        <w:rPr>
          <w:rFonts w:ascii="Arial" w:hAnsi="Arial" w:cs="Arial"/>
          <w:color w:val="000000"/>
          <w:sz w:val="23"/>
          <w:szCs w:val="23"/>
        </w:rPr>
      </w:pPr>
    </w:p>
    <w:p w14:paraId="46C38546" w14:textId="686D2E49" w:rsidR="006D4D4D" w:rsidRPr="006D4D4D" w:rsidRDefault="006D4D4D" w:rsidP="006D4D4D">
      <w:pPr>
        <w:pStyle w:val="ListParagraph"/>
        <w:numPr>
          <w:ilvl w:val="0"/>
          <w:numId w:val="4"/>
        </w:numPr>
        <w:rPr>
          <w:rFonts w:ascii="Arial" w:hAnsi="Arial" w:cs="Arial"/>
          <w:color w:val="000000"/>
          <w:sz w:val="23"/>
          <w:szCs w:val="23"/>
        </w:rPr>
      </w:pPr>
      <w:r w:rsidRPr="006D4D4D">
        <w:rPr>
          <w:rFonts w:ascii="Arial" w:hAnsi="Arial" w:cs="Arial"/>
          <w:color w:val="000000"/>
          <w:sz w:val="23"/>
          <w:szCs w:val="23"/>
        </w:rPr>
        <w:t>Context of the Congregation/Camp – an outside-in description (following the lines of Jessica Hoffman Davis)</w:t>
      </w:r>
    </w:p>
    <w:p w14:paraId="56524C94" w14:textId="1D4E5AC3" w:rsidR="006D4D4D" w:rsidRDefault="006D4D4D" w:rsidP="006D4D4D">
      <w:pPr>
        <w:pStyle w:val="ListParagraph"/>
        <w:numPr>
          <w:ilvl w:val="0"/>
          <w:numId w:val="4"/>
        </w:numPr>
        <w:rPr>
          <w:rFonts w:ascii="Arial" w:hAnsi="Arial" w:cs="Arial"/>
          <w:color w:val="000000"/>
          <w:sz w:val="23"/>
          <w:szCs w:val="23"/>
        </w:rPr>
      </w:pPr>
      <w:r>
        <w:rPr>
          <w:rFonts w:ascii="Arial" w:hAnsi="Arial" w:cs="Arial"/>
          <w:color w:val="000000"/>
          <w:sz w:val="23"/>
          <w:szCs w:val="23"/>
        </w:rPr>
        <w:t>The Story and Culture of the Congregation/Camp</w:t>
      </w:r>
    </w:p>
    <w:p w14:paraId="3E033D2A" w14:textId="03D835FC" w:rsidR="006D4D4D" w:rsidRDefault="006D4D4D" w:rsidP="006D4D4D">
      <w:pPr>
        <w:pStyle w:val="ListParagraph"/>
        <w:numPr>
          <w:ilvl w:val="0"/>
          <w:numId w:val="4"/>
        </w:numPr>
        <w:rPr>
          <w:rFonts w:ascii="Arial" w:hAnsi="Arial" w:cs="Arial"/>
          <w:color w:val="000000"/>
          <w:sz w:val="23"/>
          <w:szCs w:val="23"/>
        </w:rPr>
      </w:pPr>
      <w:r>
        <w:rPr>
          <w:rFonts w:ascii="Arial" w:hAnsi="Arial" w:cs="Arial"/>
          <w:color w:val="000000"/>
          <w:sz w:val="23"/>
          <w:szCs w:val="23"/>
        </w:rPr>
        <w:t xml:space="preserve">Insights into Confirmation and Confirmation practices from the Ground Up </w:t>
      </w:r>
      <w:r w:rsidR="009C064F">
        <w:rPr>
          <w:rFonts w:ascii="Arial" w:hAnsi="Arial" w:cs="Arial"/>
          <w:color w:val="000000"/>
          <w:sz w:val="23"/>
          <w:szCs w:val="23"/>
        </w:rPr>
        <w:t>–</w:t>
      </w:r>
      <w:r>
        <w:rPr>
          <w:rFonts w:ascii="Arial" w:hAnsi="Arial" w:cs="Arial"/>
          <w:color w:val="000000"/>
          <w:sz w:val="23"/>
          <w:szCs w:val="23"/>
        </w:rPr>
        <w:t xml:space="preserve"> </w:t>
      </w:r>
      <w:r w:rsidR="009C064F">
        <w:rPr>
          <w:rFonts w:ascii="Arial" w:hAnsi="Arial" w:cs="Arial"/>
          <w:color w:val="000000"/>
          <w:sz w:val="23"/>
          <w:szCs w:val="23"/>
        </w:rPr>
        <w:t>drawing on the voices of young people, parents and leader, give concrete stories, images, experiences and examples.</w:t>
      </w:r>
    </w:p>
    <w:p w14:paraId="6FCF6EBD" w14:textId="5DEFD1CF" w:rsidR="009C064F" w:rsidRDefault="009C064F" w:rsidP="006D4D4D">
      <w:pPr>
        <w:pStyle w:val="ListParagraph"/>
        <w:numPr>
          <w:ilvl w:val="0"/>
          <w:numId w:val="4"/>
        </w:numPr>
        <w:rPr>
          <w:rFonts w:ascii="Arial" w:hAnsi="Arial" w:cs="Arial"/>
          <w:color w:val="000000"/>
          <w:sz w:val="23"/>
          <w:szCs w:val="23"/>
        </w:rPr>
      </w:pPr>
      <w:r>
        <w:rPr>
          <w:rFonts w:ascii="Arial" w:hAnsi="Arial" w:cs="Arial"/>
          <w:color w:val="000000"/>
          <w:sz w:val="23"/>
          <w:szCs w:val="23"/>
        </w:rPr>
        <w:t>Overview of the Confirmation Program – include length, practices, meeting times, materials, etc.</w:t>
      </w:r>
    </w:p>
    <w:p w14:paraId="2746B08D" w14:textId="0712B955" w:rsidR="009C064F" w:rsidRDefault="009C064F" w:rsidP="006D4D4D">
      <w:pPr>
        <w:pStyle w:val="ListParagraph"/>
        <w:numPr>
          <w:ilvl w:val="0"/>
          <w:numId w:val="4"/>
        </w:numPr>
        <w:rPr>
          <w:rFonts w:ascii="Arial" w:hAnsi="Arial" w:cs="Arial"/>
          <w:color w:val="000000"/>
          <w:sz w:val="23"/>
          <w:szCs w:val="23"/>
        </w:rPr>
      </w:pPr>
      <w:r>
        <w:rPr>
          <w:rFonts w:ascii="Arial" w:hAnsi="Arial" w:cs="Arial"/>
          <w:color w:val="000000"/>
          <w:sz w:val="23"/>
          <w:szCs w:val="23"/>
        </w:rPr>
        <w:t>What Can Others Learn from this Congregation/Camp’s practice of confirmation?</w:t>
      </w:r>
    </w:p>
    <w:p w14:paraId="412D6F46" w14:textId="745CB0BE" w:rsidR="009C064F" w:rsidRPr="006D4D4D" w:rsidRDefault="009C064F" w:rsidP="006D4D4D">
      <w:pPr>
        <w:pStyle w:val="ListParagraph"/>
        <w:numPr>
          <w:ilvl w:val="0"/>
          <w:numId w:val="4"/>
        </w:numPr>
        <w:rPr>
          <w:rFonts w:ascii="Arial" w:hAnsi="Arial" w:cs="Arial"/>
          <w:color w:val="000000"/>
          <w:sz w:val="23"/>
          <w:szCs w:val="23"/>
        </w:rPr>
      </w:pPr>
      <w:r>
        <w:rPr>
          <w:rFonts w:ascii="Arial" w:hAnsi="Arial" w:cs="Arial"/>
          <w:color w:val="000000"/>
          <w:sz w:val="23"/>
          <w:szCs w:val="23"/>
        </w:rPr>
        <w:t>What Metaphor(s) might best Capture the way Confirmation Ministry happens in this Congregation/Camp?</w:t>
      </w:r>
    </w:p>
    <w:p w14:paraId="6926E6FB" w14:textId="77777777" w:rsidR="006D4D4D" w:rsidRDefault="006D4D4D" w:rsidP="00FB785F">
      <w:pPr>
        <w:rPr>
          <w:rFonts w:ascii="Arial" w:hAnsi="Arial" w:cs="Arial"/>
          <w:color w:val="000000"/>
          <w:sz w:val="23"/>
          <w:szCs w:val="23"/>
        </w:rPr>
      </w:pPr>
    </w:p>
    <w:p w14:paraId="1B8EFBE1" w14:textId="77777777" w:rsidR="006D4D4D" w:rsidRDefault="006D4D4D" w:rsidP="00FB785F">
      <w:pPr>
        <w:rPr>
          <w:rFonts w:ascii="Arial" w:hAnsi="Arial" w:cs="Arial"/>
          <w:color w:val="000000"/>
          <w:sz w:val="23"/>
          <w:szCs w:val="23"/>
        </w:rPr>
      </w:pPr>
    </w:p>
    <w:p w14:paraId="0AFDB02C" w14:textId="77777777" w:rsidR="00FB785F" w:rsidRPr="00FB785F" w:rsidRDefault="00FB785F" w:rsidP="00FB785F">
      <w:pPr>
        <w:rPr>
          <w:rFonts w:ascii="Times" w:eastAsia="Times New Roman" w:hAnsi="Times" w:cs="Times New Roman"/>
          <w:sz w:val="20"/>
          <w:szCs w:val="20"/>
        </w:rPr>
      </w:pPr>
      <w:bookmarkStart w:id="0" w:name="_GoBack"/>
      <w:bookmarkEnd w:id="0"/>
    </w:p>
    <w:p w14:paraId="685B7E9C" w14:textId="77777777" w:rsidR="008107B9" w:rsidRDefault="008107B9"/>
    <w:sectPr w:rsidR="008107B9" w:rsidSect="008107B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C7ECD"/>
    <w:multiLevelType w:val="hybridMultilevel"/>
    <w:tmpl w:val="596044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F956A03"/>
    <w:multiLevelType w:val="hybridMultilevel"/>
    <w:tmpl w:val="4E3E26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FFE3AF0"/>
    <w:multiLevelType w:val="hybridMultilevel"/>
    <w:tmpl w:val="6F021628"/>
    <w:lvl w:ilvl="0" w:tplc="4E580454">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5BE11C1F"/>
    <w:multiLevelType w:val="hybridMultilevel"/>
    <w:tmpl w:val="23863C92"/>
    <w:lvl w:ilvl="0" w:tplc="DB5034D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785F"/>
    <w:rsid w:val="0009453B"/>
    <w:rsid w:val="002432ED"/>
    <w:rsid w:val="00245968"/>
    <w:rsid w:val="003F0C48"/>
    <w:rsid w:val="003F65A8"/>
    <w:rsid w:val="00477AD8"/>
    <w:rsid w:val="004D1107"/>
    <w:rsid w:val="0058727C"/>
    <w:rsid w:val="00594E49"/>
    <w:rsid w:val="00642A9B"/>
    <w:rsid w:val="00687797"/>
    <w:rsid w:val="006D4D4D"/>
    <w:rsid w:val="007B0A1E"/>
    <w:rsid w:val="007D5FAA"/>
    <w:rsid w:val="008107B9"/>
    <w:rsid w:val="008318B2"/>
    <w:rsid w:val="0094033E"/>
    <w:rsid w:val="00972A20"/>
    <w:rsid w:val="009B7514"/>
    <w:rsid w:val="009C064F"/>
    <w:rsid w:val="009F4C09"/>
    <w:rsid w:val="00A4289A"/>
    <w:rsid w:val="00A617A0"/>
    <w:rsid w:val="00AB156E"/>
    <w:rsid w:val="00B27CCE"/>
    <w:rsid w:val="00C033D4"/>
    <w:rsid w:val="00C810BE"/>
    <w:rsid w:val="00CC55F5"/>
    <w:rsid w:val="00CC701F"/>
    <w:rsid w:val="00CF02EE"/>
    <w:rsid w:val="00D74859"/>
    <w:rsid w:val="00E62FEB"/>
    <w:rsid w:val="00EF452A"/>
    <w:rsid w:val="00F1786D"/>
    <w:rsid w:val="00F178C9"/>
    <w:rsid w:val="00FB785F"/>
    <w:rsid w:val="00FC251C"/>
    <w:rsid w:val="00FD21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9A4068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785F"/>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FB785F"/>
  </w:style>
  <w:style w:type="paragraph" w:styleId="ListParagraph">
    <w:name w:val="List Paragraph"/>
    <w:basedOn w:val="Normal"/>
    <w:uiPriority w:val="34"/>
    <w:qFormat/>
    <w:rsid w:val="00642A9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785F"/>
    <w:pPr>
      <w:spacing w:before="100" w:beforeAutospacing="1" w:after="100" w:afterAutospacing="1"/>
    </w:pPr>
    <w:rPr>
      <w:rFonts w:ascii="Times" w:hAnsi="Times" w:cs="Times New Roman"/>
      <w:sz w:val="20"/>
      <w:szCs w:val="20"/>
    </w:rPr>
  </w:style>
  <w:style w:type="character" w:customStyle="1" w:styleId="apple-tab-span">
    <w:name w:val="apple-tab-span"/>
    <w:basedOn w:val="DefaultParagraphFont"/>
    <w:rsid w:val="00FB785F"/>
  </w:style>
  <w:style w:type="paragraph" w:styleId="ListParagraph">
    <w:name w:val="List Paragraph"/>
    <w:basedOn w:val="Normal"/>
    <w:uiPriority w:val="34"/>
    <w:qFormat/>
    <w:rsid w:val="00642A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218386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7</Pages>
  <Words>2224</Words>
  <Characters>12678</Characters>
  <Application>Microsoft Macintosh Word</Application>
  <DocSecurity>0</DocSecurity>
  <Lines>105</Lines>
  <Paragraphs>29</Paragraphs>
  <ScaleCrop>false</ScaleCrop>
  <Company/>
  <LinksUpToDate>false</LinksUpToDate>
  <CharactersWithSpaces>14873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Elton</dc:creator>
  <cp:keywords/>
  <dc:description/>
  <cp:lastModifiedBy>Terri Elton</cp:lastModifiedBy>
  <cp:revision>3</cp:revision>
  <dcterms:created xsi:type="dcterms:W3CDTF">2014-10-24T16:13:00Z</dcterms:created>
  <dcterms:modified xsi:type="dcterms:W3CDTF">2014-10-24T16:28:00Z</dcterms:modified>
</cp:coreProperties>
</file>